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6A3" w:rsidRDefault="004446A3" w:rsidP="004446A3">
      <w:pPr>
        <w:rPr>
          <w:rFonts w:ascii="TH SarabunPSK" w:hAnsi="TH SarabunPSK" w:cs="TH SarabunPSK"/>
          <w:sz w:val="36"/>
          <w:szCs w:val="36"/>
        </w:rPr>
      </w:pPr>
      <w:r w:rsidRPr="004446A3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60EB994" wp14:editId="7DF2133E">
            <wp:simplePos x="0" y="0"/>
            <wp:positionH relativeFrom="margin">
              <wp:posOffset>1938655</wp:posOffset>
            </wp:positionH>
            <wp:positionV relativeFrom="paragraph">
              <wp:posOffset>-619125</wp:posOffset>
            </wp:positionV>
            <wp:extent cx="1511300" cy="2266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08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6A3" w:rsidRDefault="004446A3" w:rsidP="004446A3">
      <w:pPr>
        <w:rPr>
          <w:rFonts w:ascii="TH SarabunPSK" w:hAnsi="TH SarabunPSK" w:cs="TH SarabunPSK"/>
          <w:sz w:val="36"/>
          <w:szCs w:val="36"/>
        </w:rPr>
      </w:pPr>
    </w:p>
    <w:p w:rsidR="004446A3" w:rsidRDefault="004446A3" w:rsidP="004446A3">
      <w:pPr>
        <w:rPr>
          <w:rFonts w:ascii="TH SarabunPSK" w:hAnsi="TH SarabunPSK" w:cs="TH SarabunPSK"/>
          <w:sz w:val="36"/>
          <w:szCs w:val="36"/>
        </w:rPr>
      </w:pPr>
    </w:p>
    <w:p w:rsidR="004446A3" w:rsidRDefault="004446A3" w:rsidP="004446A3">
      <w:pPr>
        <w:rPr>
          <w:rFonts w:ascii="TH SarabunPSK" w:hAnsi="TH SarabunPSK" w:cs="TH SarabunPSK"/>
          <w:sz w:val="36"/>
          <w:szCs w:val="36"/>
        </w:rPr>
      </w:pPr>
    </w:p>
    <w:p w:rsidR="004446A3" w:rsidRPr="004446A3" w:rsidRDefault="004446A3" w:rsidP="004446A3">
      <w:pPr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</w:rPr>
      </w:pPr>
      <w:r w:rsidRPr="004446A3">
        <w:rPr>
          <w:rFonts w:ascii="TH SarabunPSK" w:hAnsi="TH SarabunPSK" w:cs="TH SarabunPSK" w:hint="cs"/>
          <w:b/>
          <w:bCs/>
          <w:color w:val="2F5496" w:themeColor="accent5" w:themeShade="BF"/>
          <w:sz w:val="36"/>
          <w:szCs w:val="36"/>
          <w:cs/>
        </w:rPr>
        <w:t xml:space="preserve">             </w:t>
      </w:r>
      <w:r>
        <w:rPr>
          <w:rFonts w:ascii="TH SarabunPSK" w:hAnsi="TH SarabunPSK" w:cs="TH SarabunPSK" w:hint="cs"/>
          <w:b/>
          <w:bCs/>
          <w:color w:val="2F5496" w:themeColor="accent5" w:themeShade="BF"/>
          <w:sz w:val="36"/>
          <w:szCs w:val="36"/>
          <w:cs/>
        </w:rPr>
        <w:t xml:space="preserve">                            </w:t>
      </w:r>
      <w:r w:rsidRPr="004446A3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cs/>
        </w:rPr>
        <w:t xml:space="preserve">ดร.ณัฐพล ชมแสง   </w:t>
      </w:r>
    </w:p>
    <w:p w:rsidR="004446A3" w:rsidRPr="004446A3" w:rsidRDefault="004446A3" w:rsidP="004446A3">
      <w:pPr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</w:rPr>
      </w:pPr>
      <w:r w:rsidRPr="004446A3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cs/>
        </w:rPr>
        <w:t xml:space="preserve">                             </w:t>
      </w:r>
      <w:r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cs/>
        </w:rPr>
        <w:t xml:space="preserve">       </w:t>
      </w:r>
      <w:r w:rsidRPr="004446A3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cs/>
        </w:rPr>
        <w:t>(</w:t>
      </w:r>
      <w:proofErr w:type="spellStart"/>
      <w:r w:rsidRPr="004446A3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</w:rPr>
        <w:t>NatthaphoChomsaeng</w:t>
      </w:r>
      <w:proofErr w:type="spellEnd"/>
      <w:r w:rsidRPr="004446A3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</w:rPr>
        <w:t xml:space="preserve">) </w:t>
      </w:r>
    </w:p>
    <w:p w:rsidR="004446A3" w:rsidRPr="004446A3" w:rsidRDefault="004446A3" w:rsidP="004446A3">
      <w:pPr>
        <w:rPr>
          <w:rFonts w:ascii="TH SarabunPSK" w:hAnsi="TH SarabunPSK" w:cs="TH SarabunPSK" w:hint="cs"/>
          <w:sz w:val="36"/>
          <w:szCs w:val="36"/>
        </w:rPr>
      </w:pPr>
      <w:r w:rsidRPr="004446A3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4446A3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highlight w:val="lightGray"/>
          <w:cs/>
        </w:rPr>
        <w:t>ตำแหน่งวิชากา</w:t>
      </w:r>
      <w:r w:rsidRPr="004446A3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highlight w:val="lightGray"/>
          <w:cs/>
        </w:rPr>
        <w:t>ร</w:t>
      </w:r>
      <w:r w:rsidRPr="004446A3">
        <w:rPr>
          <w:rFonts w:ascii="TH SarabunPSK" w:hAnsi="TH SarabunPSK" w:cs="TH SarabunPSK"/>
          <w:color w:val="2F5496" w:themeColor="accent5" w:themeShade="BF"/>
          <w:sz w:val="36"/>
          <w:szCs w:val="36"/>
          <w:cs/>
        </w:rPr>
        <w:t xml:space="preserve">     </w:t>
      </w:r>
      <w:r w:rsidRPr="004446A3">
        <w:rPr>
          <w:rFonts w:ascii="TH SarabunPSK" w:hAnsi="TH SarabunPSK" w:cs="TH SarabunPSK"/>
          <w:sz w:val="36"/>
          <w:szCs w:val="36"/>
          <w:cs/>
        </w:rPr>
        <w:t xml:space="preserve">อาจารย์  </w:t>
      </w:r>
    </w:p>
    <w:p w:rsidR="004446A3" w:rsidRPr="004446A3" w:rsidRDefault="004446A3" w:rsidP="004446A3">
      <w:pPr>
        <w:rPr>
          <w:rFonts w:ascii="TH SarabunPSK" w:hAnsi="TH SarabunPSK" w:cs="TH SarabunPSK"/>
          <w:b/>
          <w:bCs/>
          <w:sz w:val="36"/>
          <w:szCs w:val="36"/>
        </w:rPr>
      </w:pPr>
      <w:r w:rsidRPr="004446A3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4446A3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highlight w:val="lightGray"/>
          <w:cs/>
        </w:rPr>
        <w:t>ประวัติการศึกษา</w:t>
      </w:r>
      <w:r w:rsidRPr="004446A3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cs/>
        </w:rPr>
        <w:t xml:space="preserve"> </w:t>
      </w:r>
    </w:p>
    <w:p w:rsidR="004446A3" w:rsidRPr="004446A3" w:rsidRDefault="004446A3" w:rsidP="004446A3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BB77B" wp14:editId="457AA361">
                <wp:simplePos x="0" y="0"/>
                <wp:positionH relativeFrom="margin">
                  <wp:posOffset>-171450</wp:posOffset>
                </wp:positionH>
                <wp:positionV relativeFrom="paragraph">
                  <wp:posOffset>326390</wp:posOffset>
                </wp:positionV>
                <wp:extent cx="63531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BFE414" id="Straight Connector 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3.5pt,25.7pt" to="486.7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" strokecolor="#5b9bd5 [3204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</w:t>
      </w:r>
      <w:r w:rsidRPr="004446A3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คุณวุฒิ </w:t>
      </w:r>
      <w:r w:rsidRPr="004446A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</w:t>
      </w:r>
      <w:r w:rsidRPr="004446A3">
        <w:rPr>
          <w:rFonts w:ascii="TH SarabunPSK" w:hAnsi="TH SarabunPSK" w:cs="TH SarabunPSK"/>
          <w:b/>
          <w:bCs/>
          <w:sz w:val="36"/>
          <w:szCs w:val="36"/>
          <w:cs/>
        </w:rPr>
        <w:t>พ.ศ.ที่จบ</w:t>
      </w:r>
      <w:r w:rsidRPr="004446A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</w:t>
      </w:r>
      <w:r w:rsidRPr="004446A3">
        <w:rPr>
          <w:rFonts w:ascii="TH SarabunPSK" w:hAnsi="TH SarabunPSK" w:cs="TH SarabunPSK"/>
          <w:b/>
          <w:bCs/>
          <w:sz w:val="36"/>
          <w:szCs w:val="36"/>
          <w:cs/>
        </w:rPr>
        <w:t xml:space="preserve"> ชื่อสถานศึกษาและประเทศ   </w:t>
      </w:r>
    </w:p>
    <w:p w:rsidR="004446A3" w:rsidRDefault="004446A3" w:rsidP="004446A3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4446A3">
        <w:rPr>
          <w:rFonts w:ascii="TH SarabunPSK" w:hAnsi="TH SarabunPSK" w:cs="TH SarabunPSK"/>
          <w:sz w:val="36"/>
          <w:szCs w:val="36"/>
          <w:cs/>
        </w:rPr>
        <w:t xml:space="preserve">อส.บ. (เทคโนโลยีการเชื่อม)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</w:t>
      </w:r>
      <w:r w:rsidRPr="004446A3">
        <w:rPr>
          <w:rFonts w:ascii="TH SarabunPSK" w:hAnsi="TH SarabunPSK" w:cs="TH SarabunPSK"/>
          <w:sz w:val="36"/>
          <w:szCs w:val="36"/>
          <w:cs/>
        </w:rPr>
        <w:t>2540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</w:t>
      </w:r>
      <w:r w:rsidRPr="004446A3">
        <w:rPr>
          <w:rFonts w:ascii="TH SarabunPSK" w:hAnsi="TH SarabunPSK" w:cs="TH SarabunPSK"/>
          <w:sz w:val="36"/>
          <w:szCs w:val="36"/>
          <w:cs/>
        </w:rPr>
        <w:t xml:space="preserve"> สถาบันเทคโนโลยีพระจอมเกล้าพระนครเหนือ </w:t>
      </w:r>
    </w:p>
    <w:p w:rsidR="004446A3" w:rsidRDefault="004446A3" w:rsidP="004446A3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4446A3">
        <w:rPr>
          <w:rFonts w:ascii="TH SarabunPSK" w:hAnsi="TH SarabunPSK" w:cs="TH SarabunPSK"/>
          <w:sz w:val="36"/>
          <w:szCs w:val="36"/>
          <w:cs/>
        </w:rPr>
        <w:t xml:space="preserve">วท.ม. (วัสดุศาสตร์)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</w:t>
      </w:r>
      <w:r w:rsidRPr="004446A3">
        <w:rPr>
          <w:rFonts w:ascii="TH SarabunPSK" w:hAnsi="TH SarabunPSK" w:cs="TH SarabunPSK"/>
          <w:sz w:val="36"/>
          <w:szCs w:val="36"/>
          <w:cs/>
        </w:rPr>
        <w:t xml:space="preserve">2545 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4446A3">
        <w:rPr>
          <w:rFonts w:ascii="TH SarabunPSK" w:hAnsi="TH SarabunPSK" w:cs="TH SarabunPSK"/>
          <w:sz w:val="36"/>
          <w:szCs w:val="36"/>
          <w:cs/>
        </w:rPr>
        <w:t xml:space="preserve">มหาวิทยาลัยเชียงใหม่ </w:t>
      </w:r>
    </w:p>
    <w:p w:rsidR="004446A3" w:rsidRPr="004446A3" w:rsidRDefault="004446A3" w:rsidP="004446A3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929BF2" wp14:editId="2A753B3A">
                <wp:simplePos x="0" y="0"/>
                <wp:positionH relativeFrom="margin">
                  <wp:posOffset>-161925</wp:posOffset>
                </wp:positionH>
                <wp:positionV relativeFrom="paragraph">
                  <wp:posOffset>433070</wp:posOffset>
                </wp:positionV>
                <wp:extent cx="63531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A77F9B"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2.75pt,34.1pt" to="487.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" strokecolor="#5b9bd5 [3204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4446A3">
        <w:rPr>
          <w:rFonts w:ascii="TH SarabunPSK" w:hAnsi="TH SarabunPSK" w:cs="TH SarabunPSK"/>
          <w:sz w:val="36"/>
          <w:szCs w:val="36"/>
        </w:rPr>
        <w:t xml:space="preserve">Ph.D. (Materials </w:t>
      </w:r>
      <w:proofErr w:type="gramStart"/>
      <w:r w:rsidRPr="004446A3">
        <w:rPr>
          <w:rFonts w:ascii="TH SarabunPSK" w:hAnsi="TH SarabunPSK" w:cs="TH SarabunPSK"/>
          <w:sz w:val="36"/>
          <w:szCs w:val="36"/>
        </w:rPr>
        <w:t xml:space="preserve">Science) </w:t>
      </w:r>
      <w:r>
        <w:rPr>
          <w:rFonts w:ascii="TH SarabunPSK" w:hAnsi="TH SarabunPSK" w:cs="TH SarabunPSK"/>
          <w:sz w:val="36"/>
          <w:szCs w:val="36"/>
        </w:rPr>
        <w:t xml:space="preserve">  </w:t>
      </w:r>
      <w:proofErr w:type="gramEnd"/>
      <w:r>
        <w:rPr>
          <w:rFonts w:ascii="TH SarabunPSK" w:hAnsi="TH SarabunPSK" w:cs="TH SarabunPSK"/>
          <w:sz w:val="36"/>
          <w:szCs w:val="36"/>
        </w:rPr>
        <w:t xml:space="preserve">   </w:t>
      </w:r>
      <w:r w:rsidRPr="004446A3">
        <w:rPr>
          <w:rFonts w:ascii="TH SarabunPSK" w:hAnsi="TH SarabunPSK" w:cs="TH SarabunPSK"/>
          <w:sz w:val="36"/>
          <w:szCs w:val="36"/>
          <w:cs/>
        </w:rPr>
        <w:t>2553</w:t>
      </w:r>
      <w:r w:rsidRPr="004446A3">
        <w:rPr>
          <w:rFonts w:ascii="TH SarabunPSK" w:hAnsi="TH SarabunPSK" w:cs="TH SarabunPSK"/>
          <w:sz w:val="36"/>
          <w:szCs w:val="36"/>
        </w:rPr>
        <w:t xml:space="preserve">       </w:t>
      </w:r>
      <w:r>
        <w:rPr>
          <w:rFonts w:ascii="TH SarabunPSK" w:hAnsi="TH SarabunPSK" w:cs="TH SarabunPSK"/>
          <w:sz w:val="36"/>
          <w:szCs w:val="36"/>
        </w:rPr>
        <w:t xml:space="preserve">    </w:t>
      </w:r>
      <w:r w:rsidRPr="004446A3">
        <w:rPr>
          <w:rFonts w:ascii="TH SarabunPSK" w:hAnsi="TH SarabunPSK" w:cs="TH SarabunPSK"/>
          <w:sz w:val="36"/>
          <w:szCs w:val="36"/>
        </w:rPr>
        <w:t xml:space="preserve"> Chiang Mai University </w:t>
      </w:r>
    </w:p>
    <w:p w:rsidR="004446A3" w:rsidRDefault="004446A3" w:rsidP="004446A3">
      <w:pPr>
        <w:rPr>
          <w:rFonts w:ascii="TH SarabunPSK" w:hAnsi="TH SarabunPSK" w:cs="TH SarabunPSK"/>
          <w:sz w:val="36"/>
          <w:szCs w:val="36"/>
        </w:rPr>
      </w:pPr>
      <w:r w:rsidRPr="004446A3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4446A3" w:rsidRPr="004446A3" w:rsidRDefault="004446A3" w:rsidP="004446A3">
      <w:pPr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</w:rPr>
      </w:pPr>
      <w:r w:rsidRPr="004446A3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highlight w:val="lightGray"/>
          <w:cs/>
        </w:rPr>
        <w:t>ความชำนาญทางวิชากา</w:t>
      </w:r>
      <w:r w:rsidRPr="004446A3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highlight w:val="lightGray"/>
          <w:cs/>
        </w:rPr>
        <w:t>ร</w:t>
      </w:r>
      <w:r w:rsidRPr="004446A3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cs/>
        </w:rPr>
        <w:t xml:space="preserve"> </w:t>
      </w:r>
    </w:p>
    <w:p w:rsidR="004446A3" w:rsidRPr="004446A3" w:rsidRDefault="004446A3" w:rsidP="004446A3">
      <w:pPr>
        <w:ind w:firstLine="720"/>
        <w:rPr>
          <w:rFonts w:ascii="TH SarabunPSK" w:hAnsi="TH SarabunPSK" w:cs="TH SarabunPSK"/>
          <w:sz w:val="36"/>
          <w:szCs w:val="36"/>
        </w:rPr>
      </w:pPr>
      <w:r w:rsidRPr="004446A3">
        <w:rPr>
          <w:rFonts w:ascii="TH SarabunPSK" w:hAnsi="TH SarabunPSK" w:cs="TH SarabunPSK"/>
          <w:sz w:val="36"/>
          <w:szCs w:val="36"/>
          <w:cs/>
        </w:rPr>
        <w:t xml:space="preserve">การวิเคราะห์ด้วยกล้องจุลทรรศน์อีเล็กตรอน โลหะและโลหะผสม การทดสอบเชิงกล การหล่อโลหะ </w:t>
      </w:r>
    </w:p>
    <w:p w:rsidR="004446A3" w:rsidRDefault="004446A3" w:rsidP="004446A3">
      <w:pPr>
        <w:rPr>
          <w:rFonts w:ascii="TH SarabunPSK" w:hAnsi="TH SarabunPSK" w:cs="TH SarabunPSK"/>
          <w:sz w:val="36"/>
          <w:szCs w:val="36"/>
        </w:rPr>
      </w:pPr>
      <w:r w:rsidRPr="004446A3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4446A3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highlight w:val="lightGray"/>
          <w:cs/>
        </w:rPr>
        <w:t>ประสบการณ์ทำงาน/กา</w:t>
      </w:r>
      <w:r w:rsidRPr="004446A3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highlight w:val="lightGray"/>
          <w:cs/>
        </w:rPr>
        <w:t>รอบรม</w:t>
      </w:r>
      <w:r w:rsidRPr="004446A3">
        <w:rPr>
          <w:rFonts w:ascii="TH SarabunPSK" w:hAnsi="TH SarabunPSK" w:cs="TH SarabunPSK"/>
          <w:color w:val="2F5496" w:themeColor="accent5" w:themeShade="BF"/>
          <w:sz w:val="36"/>
          <w:szCs w:val="36"/>
          <w:cs/>
        </w:rPr>
        <w:t xml:space="preserve">        </w:t>
      </w:r>
    </w:p>
    <w:p w:rsidR="004446A3" w:rsidRPr="00942BDD" w:rsidRDefault="00942BDD" w:rsidP="004446A3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6867AE" wp14:editId="665E6FBA">
                <wp:simplePos x="0" y="0"/>
                <wp:positionH relativeFrom="margin">
                  <wp:align>left</wp:align>
                </wp:positionH>
                <wp:positionV relativeFrom="paragraph">
                  <wp:posOffset>328930</wp:posOffset>
                </wp:positionV>
                <wp:extent cx="6162675" cy="381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381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08BD4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5.9pt" to="485.2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" strokecolor="#5b9bd5 [3204]" strokeweight="1.5pt">
                <v:stroke joinstyle="miter"/>
                <w10:wrap anchorx="margin"/>
              </v:line>
            </w:pict>
          </mc:Fallback>
        </mc:AlternateContent>
      </w:r>
      <w:r w:rsidR="004446A3" w:rsidRPr="00942BD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</w:t>
      </w:r>
      <w:r w:rsidR="004446A3" w:rsidRPr="00942BDD">
        <w:rPr>
          <w:rFonts w:ascii="TH SarabunPSK" w:hAnsi="TH SarabunPSK" w:cs="TH SarabunPSK"/>
          <w:b/>
          <w:bCs/>
          <w:sz w:val="36"/>
          <w:szCs w:val="36"/>
          <w:cs/>
        </w:rPr>
        <w:t xml:space="preserve">พ.ศ.  </w:t>
      </w:r>
      <w:r w:rsidR="004446A3" w:rsidRPr="00942BD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</w:t>
      </w:r>
      <w:r w:rsidRPr="00942BD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4446A3" w:rsidRPr="00942BDD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ประสบการณ์/การอบรม </w:t>
      </w:r>
      <w:r w:rsidR="004446A3" w:rsidRPr="00942BD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</w:t>
      </w:r>
      <w:r w:rsidRPr="00942BD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="004446A3" w:rsidRPr="00942BDD">
        <w:rPr>
          <w:rFonts w:ascii="TH SarabunPSK" w:hAnsi="TH SarabunPSK" w:cs="TH SarabunPSK"/>
          <w:b/>
          <w:bCs/>
          <w:sz w:val="36"/>
          <w:szCs w:val="36"/>
          <w:cs/>
        </w:rPr>
        <w:t>บริษัท/องค์กร</w:t>
      </w:r>
    </w:p>
    <w:p w:rsidR="004446A3" w:rsidRDefault="004446A3" w:rsidP="004446A3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Pr="004446A3">
        <w:rPr>
          <w:rFonts w:ascii="TH SarabunPSK" w:hAnsi="TH SarabunPSK" w:cs="TH SarabunPSK"/>
          <w:sz w:val="36"/>
          <w:szCs w:val="36"/>
          <w:cs/>
        </w:rPr>
        <w:t>2559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4446A3">
        <w:rPr>
          <w:rFonts w:ascii="TH SarabunPSK" w:hAnsi="TH SarabunPSK" w:cs="TH SarabunPSK"/>
          <w:sz w:val="36"/>
          <w:szCs w:val="36"/>
          <w:cs/>
        </w:rPr>
        <w:t>-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t xml:space="preserve">ปัจจุบัน          </w:t>
      </w:r>
      <w:r w:rsidR="00942BDD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4446A3">
        <w:rPr>
          <w:rFonts w:ascii="TH SarabunPSK" w:hAnsi="TH SarabunPSK" w:cs="TH SarabunPSK"/>
          <w:sz w:val="36"/>
          <w:szCs w:val="36"/>
          <w:cs/>
        </w:rPr>
        <w:t>ผู้ช่วยอธิการบดีฝ่าย</w:t>
      </w:r>
      <w:r w:rsidR="00942BDD">
        <w:rPr>
          <w:rFonts w:ascii="TH SarabunPSK" w:hAnsi="TH SarabunPSK" w:cs="TH SarabunPSK" w:hint="cs"/>
          <w:sz w:val="36"/>
          <w:szCs w:val="36"/>
          <w:cs/>
        </w:rPr>
        <w:t xml:space="preserve">           </w:t>
      </w:r>
      <w:r w:rsidRPr="004446A3">
        <w:rPr>
          <w:rFonts w:ascii="TH SarabunPSK" w:hAnsi="TH SarabunPSK" w:cs="TH SarabunPSK"/>
          <w:sz w:val="36"/>
          <w:szCs w:val="36"/>
          <w:cs/>
        </w:rPr>
        <w:t>วิทยาเขตจันทบุรี มหาวิทยาลัยบูรพา</w:t>
      </w:r>
    </w:p>
    <w:p w:rsidR="00942BDD" w:rsidRDefault="004446A3" w:rsidP="004446A3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Pr="004446A3">
        <w:rPr>
          <w:rFonts w:ascii="TH SarabunPSK" w:hAnsi="TH SarabunPSK" w:cs="TH SarabunPSK"/>
          <w:sz w:val="36"/>
          <w:szCs w:val="36"/>
          <w:cs/>
        </w:rPr>
        <w:t xml:space="preserve"> 2558</w:t>
      </w:r>
      <w:r w:rsidR="00942BD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4446A3">
        <w:rPr>
          <w:rFonts w:ascii="TH SarabunPSK" w:hAnsi="TH SarabunPSK" w:cs="TH SarabunPSK"/>
          <w:sz w:val="36"/>
          <w:szCs w:val="36"/>
          <w:cs/>
        </w:rPr>
        <w:t>-</w:t>
      </w:r>
      <w:r w:rsidR="00942BD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4446A3">
        <w:rPr>
          <w:rFonts w:ascii="TH SarabunPSK" w:hAnsi="TH SarabunPSK" w:cs="TH SarabunPSK"/>
          <w:sz w:val="36"/>
          <w:szCs w:val="36"/>
          <w:cs/>
        </w:rPr>
        <w:t xml:space="preserve">2559 </w:t>
      </w:r>
      <w:r w:rsidR="00942BDD">
        <w:rPr>
          <w:rFonts w:ascii="TH SarabunPSK" w:hAnsi="TH SarabunPSK" w:cs="TH SarabunPSK" w:hint="cs"/>
          <w:sz w:val="36"/>
          <w:szCs w:val="36"/>
          <w:cs/>
        </w:rPr>
        <w:t xml:space="preserve">               </w:t>
      </w:r>
      <w:r w:rsidRPr="004446A3">
        <w:rPr>
          <w:rFonts w:ascii="TH SarabunPSK" w:hAnsi="TH SarabunPSK" w:cs="TH SarabunPSK"/>
          <w:sz w:val="36"/>
          <w:szCs w:val="36"/>
          <w:cs/>
        </w:rPr>
        <w:t xml:space="preserve">ผู้รักษาการผู้ช่วยอธิการบดี </w:t>
      </w:r>
      <w:r w:rsidR="00942BDD">
        <w:rPr>
          <w:rFonts w:ascii="TH SarabunPSK" w:hAnsi="TH SarabunPSK" w:cs="TH SarabunPSK" w:hint="cs"/>
          <w:sz w:val="36"/>
          <w:szCs w:val="36"/>
          <w:cs/>
        </w:rPr>
        <w:t xml:space="preserve">               </w:t>
      </w:r>
      <w:r w:rsidRPr="004446A3">
        <w:rPr>
          <w:rFonts w:ascii="TH SarabunPSK" w:hAnsi="TH SarabunPSK" w:cs="TH SarabunPSK"/>
          <w:sz w:val="36"/>
          <w:szCs w:val="36"/>
          <w:cs/>
        </w:rPr>
        <w:t>มหาวิทยาลัยบูรพา</w:t>
      </w:r>
    </w:p>
    <w:p w:rsidR="00942BDD" w:rsidRDefault="00942BDD" w:rsidP="004446A3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4446A3" w:rsidRPr="004446A3">
        <w:rPr>
          <w:rFonts w:ascii="TH SarabunPSK" w:hAnsi="TH SarabunPSK" w:cs="TH SarabunPSK"/>
          <w:sz w:val="36"/>
          <w:szCs w:val="36"/>
          <w:cs/>
        </w:rPr>
        <w:t xml:space="preserve"> 2557-2559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</w:t>
      </w:r>
      <w:r w:rsidR="004446A3" w:rsidRPr="004446A3">
        <w:rPr>
          <w:rFonts w:ascii="TH SarabunPSK" w:hAnsi="TH SarabunPSK" w:cs="TH SarabunPSK"/>
          <w:sz w:val="36"/>
          <w:szCs w:val="36"/>
          <w:cs/>
        </w:rPr>
        <w:t>ผู้ช่วยคณบดีบริหารและกิจการนิสิต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="004446A3" w:rsidRPr="004446A3">
        <w:rPr>
          <w:rFonts w:ascii="TH SarabunPSK" w:hAnsi="TH SarabunPSK" w:cs="TH SarabunPSK"/>
          <w:sz w:val="36"/>
          <w:szCs w:val="36"/>
          <w:cs/>
        </w:rPr>
        <w:t xml:space="preserve"> คณะอัญมณี ม.บูรพา </w:t>
      </w:r>
    </w:p>
    <w:p w:rsidR="00942BDD" w:rsidRPr="00942BDD" w:rsidRDefault="00942BDD" w:rsidP="00942BDD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 xml:space="preserve">  </w: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757829" wp14:editId="428FAD5D">
                <wp:simplePos x="0" y="0"/>
                <wp:positionH relativeFrom="margin">
                  <wp:align>left</wp:align>
                </wp:positionH>
                <wp:positionV relativeFrom="paragraph">
                  <wp:posOffset>328930</wp:posOffset>
                </wp:positionV>
                <wp:extent cx="6162675" cy="381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381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A2098" id="Straight Connecto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5.9pt" to="485.2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" strokecolor="#5b9bd5 [3204]" strokeweight="1.5pt">
                <v:stroke joinstyle="miter"/>
                <w10:wrap anchorx="margin"/>
              </v:line>
            </w:pict>
          </mc:Fallback>
        </mc:AlternateContent>
      </w:r>
      <w:r w:rsidRPr="00942BD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</w:t>
      </w:r>
      <w:r w:rsidRPr="00942BDD">
        <w:rPr>
          <w:rFonts w:ascii="TH SarabunPSK" w:hAnsi="TH SarabunPSK" w:cs="TH SarabunPSK"/>
          <w:b/>
          <w:bCs/>
          <w:sz w:val="36"/>
          <w:szCs w:val="36"/>
          <w:cs/>
        </w:rPr>
        <w:t xml:space="preserve">พ.ศ.  </w:t>
      </w:r>
      <w:r w:rsidRPr="00942BD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</w:t>
      </w:r>
      <w:r w:rsidRPr="00942BDD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ประสบการณ์/การอบรม </w:t>
      </w:r>
      <w:r w:rsidRPr="00942BD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942BDD">
        <w:rPr>
          <w:rFonts w:ascii="TH SarabunPSK" w:hAnsi="TH SarabunPSK" w:cs="TH SarabunPSK"/>
          <w:b/>
          <w:bCs/>
          <w:sz w:val="36"/>
          <w:szCs w:val="36"/>
          <w:cs/>
        </w:rPr>
        <w:t>บริษัท/องค์กร</w:t>
      </w:r>
    </w:p>
    <w:p w:rsidR="00942BDD" w:rsidRDefault="00942BDD" w:rsidP="004446A3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="004446A3" w:rsidRPr="004446A3">
        <w:rPr>
          <w:rFonts w:ascii="TH SarabunPSK" w:hAnsi="TH SarabunPSK" w:cs="TH SarabunPSK"/>
          <w:sz w:val="36"/>
          <w:szCs w:val="36"/>
          <w:cs/>
        </w:rPr>
        <w:t>2553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4446A3" w:rsidRPr="004446A3">
        <w:rPr>
          <w:rFonts w:ascii="TH SarabunPSK" w:hAnsi="TH SarabunPSK" w:cs="TH SarabunPSK"/>
          <w:sz w:val="36"/>
          <w:szCs w:val="36"/>
          <w:cs/>
        </w:rPr>
        <w:t>-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t xml:space="preserve">ปัจจุบัน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 </w:t>
      </w:r>
      <w:r>
        <w:rPr>
          <w:rFonts w:ascii="TH SarabunPSK" w:hAnsi="TH SarabunPSK" w:cs="TH SarabunPSK"/>
          <w:sz w:val="36"/>
          <w:szCs w:val="36"/>
          <w:cs/>
        </w:rPr>
        <w:t>อาจารย์ ประจำ</w:t>
      </w:r>
      <w:r w:rsidR="004446A3" w:rsidRPr="004446A3">
        <w:rPr>
          <w:rFonts w:ascii="TH SarabunPSK" w:hAnsi="TH SarabunPSK" w:cs="TH SarabunPSK"/>
          <w:sz w:val="36"/>
          <w:szCs w:val="36"/>
          <w:cs/>
        </w:rPr>
        <w:t xml:space="preserve">คณะอัญมณี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   </w:t>
      </w:r>
      <w:r w:rsidR="004446A3" w:rsidRPr="004446A3">
        <w:rPr>
          <w:rFonts w:ascii="TH SarabunPSK" w:hAnsi="TH SarabunPSK" w:cs="TH SarabunPSK"/>
          <w:sz w:val="36"/>
          <w:szCs w:val="36"/>
          <w:cs/>
        </w:rPr>
        <w:t>มหาวิทยาลัยบูรพา</w:t>
      </w:r>
    </w:p>
    <w:p w:rsidR="00942BDD" w:rsidRDefault="004446A3" w:rsidP="004446A3">
      <w:pPr>
        <w:rPr>
          <w:rFonts w:ascii="TH SarabunPSK" w:hAnsi="TH SarabunPSK" w:cs="TH SarabunPSK"/>
          <w:sz w:val="36"/>
          <w:szCs w:val="36"/>
        </w:rPr>
      </w:pPr>
      <w:r w:rsidRPr="004446A3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942BDD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4446A3">
        <w:rPr>
          <w:rFonts w:ascii="TH SarabunPSK" w:hAnsi="TH SarabunPSK" w:cs="TH SarabunPSK"/>
          <w:sz w:val="36"/>
          <w:szCs w:val="36"/>
          <w:cs/>
        </w:rPr>
        <w:t>2556</w:t>
      </w:r>
      <w:r w:rsidR="00942BD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4446A3">
        <w:rPr>
          <w:rFonts w:ascii="TH SarabunPSK" w:hAnsi="TH SarabunPSK" w:cs="TH SarabunPSK"/>
          <w:sz w:val="36"/>
          <w:szCs w:val="36"/>
          <w:cs/>
        </w:rPr>
        <w:t>-</w:t>
      </w:r>
      <w:r w:rsidR="00942BD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4446A3">
        <w:rPr>
          <w:rFonts w:ascii="TH SarabunPSK" w:hAnsi="TH SarabunPSK" w:cs="TH SarabunPSK"/>
          <w:sz w:val="36"/>
          <w:szCs w:val="36"/>
          <w:cs/>
        </w:rPr>
        <w:t xml:space="preserve">ปัจจุบัน   </w:t>
      </w:r>
      <w:r w:rsidR="00942BDD">
        <w:rPr>
          <w:rFonts w:ascii="TH SarabunPSK" w:hAnsi="TH SarabunPSK" w:cs="TH SarabunPSK" w:hint="cs"/>
          <w:sz w:val="36"/>
          <w:szCs w:val="36"/>
          <w:cs/>
        </w:rPr>
        <w:t xml:space="preserve">           </w:t>
      </w:r>
      <w:r w:rsidRPr="004446A3">
        <w:rPr>
          <w:rFonts w:ascii="TH SarabunPSK" w:hAnsi="TH SarabunPSK" w:cs="TH SarabunPSK"/>
          <w:sz w:val="36"/>
          <w:szCs w:val="36"/>
          <w:cs/>
        </w:rPr>
        <w:t xml:space="preserve">กรรมการฝ่ายสมาชิกสัมพันธ์และปฏิคม </w:t>
      </w:r>
      <w:r w:rsidR="00942BDD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4446A3">
        <w:rPr>
          <w:rFonts w:ascii="TH SarabunPSK" w:hAnsi="TH SarabunPSK" w:cs="TH SarabunPSK"/>
          <w:sz w:val="36"/>
          <w:szCs w:val="36"/>
          <w:cs/>
        </w:rPr>
        <w:t>สมาคมจุลทรรศ์แห่ง</w:t>
      </w:r>
    </w:p>
    <w:p w:rsidR="00942BDD" w:rsidRDefault="00942BDD" w:rsidP="004446A3">
      <w:pPr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                                      </w:t>
      </w:r>
      <w:r>
        <w:rPr>
          <w:rFonts w:ascii="TH SarabunPSK" w:hAnsi="TH SarabunPSK" w:cs="TH SarabunPSK"/>
          <w:sz w:val="36"/>
          <w:szCs w:val="36"/>
          <w:cs/>
        </w:rPr>
        <w:t>ประเทศ</w:t>
      </w:r>
      <w:r w:rsidRPr="004446A3">
        <w:rPr>
          <w:rFonts w:ascii="TH SarabunPSK" w:hAnsi="TH SarabunPSK" w:cs="TH SarabunPSK"/>
          <w:sz w:val="36"/>
          <w:szCs w:val="36"/>
          <w:cs/>
        </w:rPr>
        <w:t>ไทย</w:t>
      </w:r>
    </w:p>
    <w:p w:rsidR="00942BDD" w:rsidRDefault="00942BDD" w:rsidP="00942BDD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4446A3" w:rsidRPr="004446A3">
        <w:rPr>
          <w:rFonts w:ascii="TH SarabunPSK" w:hAnsi="TH SarabunPSK" w:cs="TH SarabunPSK"/>
          <w:sz w:val="36"/>
          <w:szCs w:val="36"/>
          <w:cs/>
        </w:rPr>
        <w:t>เม.ย. 2551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4446A3" w:rsidRPr="004446A3">
        <w:rPr>
          <w:rFonts w:ascii="TH SarabunPSK" w:hAnsi="TH SarabunPSK" w:cs="TH SarabunPSK"/>
          <w:sz w:val="36"/>
          <w:szCs w:val="36"/>
          <w:cs/>
        </w:rPr>
        <w:t>-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4446A3" w:rsidRPr="004446A3">
        <w:rPr>
          <w:rFonts w:ascii="TH SarabunPSK" w:hAnsi="TH SarabunPSK" w:cs="TH SarabunPSK"/>
          <w:sz w:val="36"/>
          <w:szCs w:val="36"/>
          <w:cs/>
        </w:rPr>
        <w:t>มี.ค. 2552</w:t>
      </w:r>
      <w:r w:rsidR="004446A3" w:rsidRPr="004446A3"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 xml:space="preserve">    </w:t>
      </w:r>
      <w:r w:rsidR="004446A3" w:rsidRPr="004446A3">
        <w:rPr>
          <w:rFonts w:ascii="TH SarabunPSK" w:hAnsi="TH SarabunPSK" w:cs="TH SarabunPSK"/>
          <w:sz w:val="36"/>
          <w:szCs w:val="36"/>
        </w:rPr>
        <w:t xml:space="preserve">Guest assistance researcher </w:t>
      </w:r>
      <w:r>
        <w:rPr>
          <w:rFonts w:ascii="TH SarabunPSK" w:hAnsi="TH SarabunPSK" w:cs="TH SarabunPSK"/>
          <w:sz w:val="36"/>
          <w:szCs w:val="36"/>
        </w:rPr>
        <w:t xml:space="preserve">       </w:t>
      </w:r>
      <w:r w:rsidRPr="004446A3">
        <w:rPr>
          <w:rFonts w:ascii="TH SarabunPSK" w:hAnsi="TH SarabunPSK" w:cs="TH SarabunPSK"/>
          <w:sz w:val="36"/>
          <w:szCs w:val="36"/>
        </w:rPr>
        <w:t>Kyoto University, Japan</w:t>
      </w:r>
    </w:p>
    <w:p w:rsidR="00942BDD" w:rsidRDefault="00942BDD" w:rsidP="004446A3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                                  </w:t>
      </w:r>
      <w:r w:rsidR="004446A3" w:rsidRPr="004446A3">
        <w:rPr>
          <w:rFonts w:ascii="TH SarabunPSK" w:hAnsi="TH SarabunPSK" w:cs="TH SarabunPSK"/>
          <w:sz w:val="36"/>
          <w:szCs w:val="36"/>
        </w:rPr>
        <w:t>at Electron Microscope for</w:t>
      </w:r>
    </w:p>
    <w:p w:rsidR="00942BDD" w:rsidRDefault="00942BDD" w:rsidP="004446A3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                                  </w:t>
      </w:r>
      <w:r w:rsidR="004446A3" w:rsidRPr="004446A3">
        <w:rPr>
          <w:rFonts w:ascii="TH SarabunPSK" w:hAnsi="TH SarabunPSK" w:cs="TH SarabunPSK"/>
          <w:sz w:val="36"/>
          <w:szCs w:val="36"/>
        </w:rPr>
        <w:t xml:space="preserve">Chemical Crystal, Institute for </w:t>
      </w:r>
    </w:p>
    <w:p w:rsidR="00942BDD" w:rsidRDefault="00942BDD" w:rsidP="004446A3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                                  </w:t>
      </w:r>
      <w:r w:rsidR="004446A3" w:rsidRPr="004446A3">
        <w:rPr>
          <w:rFonts w:ascii="TH SarabunPSK" w:hAnsi="TH SarabunPSK" w:cs="TH SarabunPSK"/>
          <w:sz w:val="36"/>
          <w:szCs w:val="36"/>
        </w:rPr>
        <w:t xml:space="preserve">Chemical Research </w:t>
      </w:r>
    </w:p>
    <w:p w:rsidR="00942BDD" w:rsidRDefault="00942BDD" w:rsidP="00942BDD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</w:t>
      </w:r>
      <w:r w:rsidR="004446A3" w:rsidRPr="004446A3">
        <w:rPr>
          <w:rFonts w:ascii="TH SarabunPSK" w:hAnsi="TH SarabunPSK" w:cs="TH SarabunPSK"/>
          <w:sz w:val="36"/>
          <w:szCs w:val="36"/>
          <w:cs/>
        </w:rPr>
        <w:t>2549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4446A3" w:rsidRPr="004446A3">
        <w:rPr>
          <w:rFonts w:ascii="TH SarabunPSK" w:hAnsi="TH SarabunPSK" w:cs="TH SarabunPSK"/>
          <w:sz w:val="36"/>
          <w:szCs w:val="36"/>
          <w:cs/>
        </w:rPr>
        <w:t>-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4446A3" w:rsidRPr="004446A3">
        <w:rPr>
          <w:rFonts w:ascii="TH SarabunPSK" w:hAnsi="TH SarabunPSK" w:cs="TH SarabunPSK"/>
          <w:sz w:val="36"/>
          <w:szCs w:val="36"/>
          <w:cs/>
        </w:rPr>
        <w:t xml:space="preserve">2553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</w:t>
      </w:r>
      <w:r w:rsidR="004446A3" w:rsidRPr="004446A3">
        <w:rPr>
          <w:rFonts w:ascii="TH SarabunPSK" w:hAnsi="TH SarabunPSK" w:cs="TH SarabunPSK"/>
          <w:sz w:val="36"/>
          <w:szCs w:val="36"/>
          <w:cs/>
        </w:rPr>
        <w:t>ครูผู้ช่วยสอนกล้องจุลทรรศน์อีเล็กตรอน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4446A3" w:rsidRPr="004446A3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t>คณะ</w:t>
      </w:r>
      <w:r w:rsidRPr="004446A3">
        <w:rPr>
          <w:rFonts w:ascii="TH SarabunPSK" w:hAnsi="TH SarabunPSK" w:cs="TH SarabunPSK"/>
          <w:sz w:val="36"/>
          <w:szCs w:val="36"/>
          <w:cs/>
        </w:rPr>
        <w:t xml:space="preserve">วิทยาศาสตร์  </w:t>
      </w:r>
    </w:p>
    <w:p w:rsidR="00942BDD" w:rsidRDefault="00942BDD" w:rsidP="004446A3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</w:t>
      </w:r>
      <w:r w:rsidR="004446A3" w:rsidRPr="004446A3">
        <w:rPr>
          <w:rFonts w:ascii="TH SarabunPSK" w:hAnsi="TH SarabunPSK" w:cs="TH SarabunPSK"/>
          <w:sz w:val="36"/>
          <w:szCs w:val="36"/>
          <w:cs/>
        </w:rPr>
        <w:t xml:space="preserve">แบบส่องผ่าน ศูนย์วิจัยและบริการ </w:t>
      </w:r>
      <w:r>
        <w:rPr>
          <w:rFonts w:ascii="TH SarabunPSK" w:hAnsi="TH SarabunPSK" w:cs="TH SarabunPSK"/>
          <w:sz w:val="36"/>
          <w:szCs w:val="36"/>
        </w:rPr>
        <w:t xml:space="preserve">            </w:t>
      </w:r>
      <w:r w:rsidRPr="004446A3">
        <w:rPr>
          <w:rFonts w:ascii="TH SarabunPSK" w:hAnsi="TH SarabunPSK" w:cs="TH SarabunPSK"/>
          <w:sz w:val="36"/>
          <w:szCs w:val="36"/>
          <w:cs/>
        </w:rPr>
        <w:t>มหาวิทยาลัยเชียงใหม่</w:t>
      </w:r>
    </w:p>
    <w:p w:rsidR="00942BDD" w:rsidRDefault="00942BDD" w:rsidP="004446A3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</w:t>
      </w:r>
      <w:r w:rsidR="004446A3" w:rsidRPr="004446A3">
        <w:rPr>
          <w:rFonts w:ascii="TH SarabunPSK" w:hAnsi="TH SarabunPSK" w:cs="TH SarabunPSK"/>
          <w:sz w:val="36"/>
          <w:szCs w:val="36"/>
          <w:cs/>
        </w:rPr>
        <w:t>2547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4446A3" w:rsidRPr="004446A3">
        <w:rPr>
          <w:rFonts w:ascii="TH SarabunPSK" w:hAnsi="TH SarabunPSK" w:cs="TH SarabunPSK"/>
          <w:sz w:val="36"/>
          <w:szCs w:val="36"/>
          <w:cs/>
        </w:rPr>
        <w:t>-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4446A3" w:rsidRPr="004446A3">
        <w:rPr>
          <w:rFonts w:ascii="TH SarabunPSK" w:hAnsi="TH SarabunPSK" w:cs="TH SarabunPSK"/>
          <w:sz w:val="36"/>
          <w:szCs w:val="36"/>
          <w:cs/>
        </w:rPr>
        <w:t>2549</w:t>
      </w:r>
      <w:r w:rsidR="004446A3" w:rsidRPr="004446A3"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 xml:space="preserve">             </w:t>
      </w:r>
      <w:r w:rsidR="004446A3" w:rsidRPr="004446A3">
        <w:rPr>
          <w:rFonts w:ascii="TH SarabunPSK" w:hAnsi="TH SarabunPSK" w:cs="TH SarabunPSK"/>
          <w:sz w:val="36"/>
          <w:szCs w:val="36"/>
        </w:rPr>
        <w:t>Engineer of Materials Research</w:t>
      </w:r>
      <w:r>
        <w:rPr>
          <w:rFonts w:ascii="TH SarabunPSK" w:hAnsi="TH SarabunPSK" w:cs="TH SarabunPSK"/>
          <w:sz w:val="36"/>
          <w:szCs w:val="36"/>
        </w:rPr>
        <w:t xml:space="preserve">          </w:t>
      </w:r>
      <w:r w:rsidR="004446A3" w:rsidRPr="004446A3">
        <w:rPr>
          <w:rFonts w:ascii="TH SarabunPSK" w:hAnsi="TH SarabunPSK" w:cs="TH SarabunPSK"/>
          <w:sz w:val="36"/>
          <w:szCs w:val="36"/>
        </w:rPr>
        <w:t xml:space="preserve"> Honda R&amp;D Asia </w:t>
      </w:r>
    </w:p>
    <w:p w:rsidR="004446A3" w:rsidRPr="004446A3" w:rsidRDefault="00942BDD" w:rsidP="004446A3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                                                                                       </w:t>
      </w:r>
      <w:r w:rsidR="004446A3" w:rsidRPr="004446A3">
        <w:rPr>
          <w:rFonts w:ascii="TH SarabunPSK" w:hAnsi="TH SarabunPSK" w:cs="TH SarabunPSK"/>
          <w:sz w:val="36"/>
          <w:szCs w:val="36"/>
        </w:rPr>
        <w:t xml:space="preserve">Pacific Co., Ltd. </w:t>
      </w:r>
    </w:p>
    <w:p w:rsidR="00942BDD" w:rsidRDefault="00942BDD" w:rsidP="004446A3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</w:t>
      </w:r>
      <w:r w:rsidR="004446A3" w:rsidRPr="004446A3">
        <w:rPr>
          <w:rFonts w:ascii="TH SarabunPSK" w:hAnsi="TH SarabunPSK" w:cs="TH SarabunPSK"/>
          <w:sz w:val="36"/>
          <w:szCs w:val="36"/>
          <w:cs/>
        </w:rPr>
        <w:t>2546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t>–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4446A3" w:rsidRPr="004446A3">
        <w:rPr>
          <w:rFonts w:ascii="TH SarabunPSK" w:hAnsi="TH SarabunPSK" w:cs="TH SarabunPSK"/>
          <w:sz w:val="36"/>
          <w:szCs w:val="36"/>
          <w:cs/>
        </w:rPr>
        <w:t>2547</w:t>
      </w:r>
      <w:r>
        <w:rPr>
          <w:rFonts w:ascii="TH SarabunPSK" w:hAnsi="TH SarabunPSK" w:cs="TH SarabunPSK"/>
          <w:sz w:val="36"/>
          <w:szCs w:val="36"/>
        </w:rPr>
        <w:t xml:space="preserve">           </w:t>
      </w:r>
      <w:r w:rsidR="004446A3" w:rsidRPr="004446A3">
        <w:rPr>
          <w:rFonts w:ascii="TH SarabunPSK" w:hAnsi="TH SarabunPSK" w:cs="TH SarabunPSK"/>
          <w:sz w:val="36"/>
          <w:szCs w:val="36"/>
        </w:rPr>
        <w:t xml:space="preserve"> Testing Engineer</w:t>
      </w:r>
      <w:r>
        <w:rPr>
          <w:rFonts w:ascii="TH SarabunPSK" w:hAnsi="TH SarabunPSK" w:cs="TH SarabunPSK"/>
          <w:sz w:val="36"/>
          <w:szCs w:val="36"/>
        </w:rPr>
        <w:t xml:space="preserve">                              </w:t>
      </w:r>
      <w:r w:rsidR="004446A3" w:rsidRPr="004446A3">
        <w:rPr>
          <w:rFonts w:ascii="TH SarabunPSK" w:hAnsi="TH SarabunPSK" w:cs="TH SarabunPSK"/>
          <w:sz w:val="36"/>
          <w:szCs w:val="36"/>
        </w:rPr>
        <w:t xml:space="preserve">General Seating </w:t>
      </w:r>
    </w:p>
    <w:p w:rsidR="00942BDD" w:rsidRDefault="00942BDD" w:rsidP="004446A3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                                                                                     </w:t>
      </w:r>
      <w:r w:rsidR="004446A3" w:rsidRPr="004446A3">
        <w:rPr>
          <w:rFonts w:ascii="TH SarabunPSK" w:hAnsi="TH SarabunPSK" w:cs="TH SarabunPSK"/>
          <w:sz w:val="36"/>
          <w:szCs w:val="36"/>
        </w:rPr>
        <w:t xml:space="preserve">(Thailand) Co., Ltd.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</w:t>
      </w:r>
    </w:p>
    <w:p w:rsidR="00942BDD" w:rsidRDefault="00942BDD" w:rsidP="004446A3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</w:t>
      </w:r>
      <w:r w:rsidR="004446A3" w:rsidRPr="004446A3">
        <w:rPr>
          <w:rFonts w:ascii="TH SarabunPSK" w:hAnsi="TH SarabunPSK" w:cs="TH SarabunPSK"/>
          <w:sz w:val="36"/>
          <w:szCs w:val="36"/>
          <w:cs/>
        </w:rPr>
        <w:t>2543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4446A3" w:rsidRPr="004446A3">
        <w:rPr>
          <w:rFonts w:ascii="TH SarabunPSK" w:hAnsi="TH SarabunPSK" w:cs="TH SarabunPSK"/>
          <w:sz w:val="36"/>
          <w:szCs w:val="36"/>
          <w:cs/>
        </w:rPr>
        <w:t>-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4446A3" w:rsidRPr="004446A3">
        <w:rPr>
          <w:rFonts w:ascii="TH SarabunPSK" w:hAnsi="TH SarabunPSK" w:cs="TH SarabunPSK"/>
          <w:sz w:val="36"/>
          <w:szCs w:val="36"/>
          <w:cs/>
        </w:rPr>
        <w:t xml:space="preserve">2545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</w:t>
      </w:r>
      <w:r w:rsidR="004446A3" w:rsidRPr="004446A3">
        <w:rPr>
          <w:rFonts w:ascii="TH SarabunPSK" w:hAnsi="TH SarabunPSK" w:cs="TH SarabunPSK"/>
          <w:sz w:val="36"/>
          <w:szCs w:val="36"/>
          <w:cs/>
        </w:rPr>
        <w:t xml:space="preserve">ครูผู้ช่วยสอนฟิสิกส์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</w:t>
      </w:r>
      <w:r w:rsidR="004446A3" w:rsidRPr="004446A3">
        <w:rPr>
          <w:rFonts w:ascii="TH SarabunPSK" w:hAnsi="TH SarabunPSK" w:cs="TH SarabunPSK"/>
          <w:sz w:val="36"/>
          <w:szCs w:val="36"/>
          <w:cs/>
        </w:rPr>
        <w:t xml:space="preserve">คณะวิทยาศาสตร์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942BDD" w:rsidRDefault="00942BDD" w:rsidP="004446A3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                                         </w:t>
      </w:r>
      <w:r w:rsidR="004446A3" w:rsidRPr="004446A3">
        <w:rPr>
          <w:rFonts w:ascii="TH SarabunPSK" w:hAnsi="TH SarabunPSK" w:cs="TH SarabunPSK"/>
          <w:sz w:val="36"/>
          <w:szCs w:val="36"/>
          <w:cs/>
        </w:rPr>
        <w:t xml:space="preserve">มหาวิทยาลัยเชียงใหม่ </w:t>
      </w:r>
    </w:p>
    <w:p w:rsidR="004446A3" w:rsidRPr="004446A3" w:rsidRDefault="00942BDD" w:rsidP="004446A3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</w:t>
      </w:r>
      <w:r w:rsidR="004446A3" w:rsidRPr="004446A3">
        <w:rPr>
          <w:rFonts w:ascii="TH SarabunPSK" w:hAnsi="TH SarabunPSK" w:cs="TH SarabunPSK"/>
          <w:sz w:val="36"/>
          <w:szCs w:val="36"/>
          <w:cs/>
        </w:rPr>
        <w:t>2540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t>–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4446A3" w:rsidRPr="004446A3">
        <w:rPr>
          <w:rFonts w:ascii="TH SarabunPSK" w:hAnsi="TH SarabunPSK" w:cs="TH SarabunPSK"/>
          <w:sz w:val="36"/>
          <w:szCs w:val="36"/>
          <w:cs/>
        </w:rPr>
        <w:t>2543</w:t>
      </w:r>
      <w:r>
        <w:rPr>
          <w:rFonts w:ascii="TH SarabunPSK" w:hAnsi="TH SarabunPSK" w:cs="TH SarabunPSK"/>
          <w:sz w:val="36"/>
          <w:szCs w:val="36"/>
        </w:rPr>
        <w:t xml:space="preserve">          </w:t>
      </w:r>
      <w:r w:rsidR="004446A3" w:rsidRPr="004446A3">
        <w:rPr>
          <w:rFonts w:ascii="TH SarabunPSK" w:hAnsi="TH SarabunPSK" w:cs="TH SarabunPSK"/>
          <w:sz w:val="36"/>
          <w:szCs w:val="36"/>
        </w:rPr>
        <w:t xml:space="preserve"> Senior Adjuster Bell </w:t>
      </w:r>
      <w:r>
        <w:rPr>
          <w:rFonts w:ascii="TH SarabunPSK" w:hAnsi="TH SarabunPSK" w:cs="TH SarabunPSK"/>
          <w:sz w:val="36"/>
          <w:szCs w:val="36"/>
        </w:rPr>
        <w:t xml:space="preserve">                        </w:t>
      </w:r>
      <w:r w:rsidR="004446A3" w:rsidRPr="004446A3">
        <w:rPr>
          <w:rFonts w:ascii="TH SarabunPSK" w:hAnsi="TH SarabunPSK" w:cs="TH SarabunPSK"/>
          <w:sz w:val="36"/>
          <w:szCs w:val="36"/>
        </w:rPr>
        <w:t xml:space="preserve">Survey Co., Ltd. </w:t>
      </w:r>
    </w:p>
    <w:p w:rsidR="004446A3" w:rsidRPr="004446A3" w:rsidRDefault="004446A3" w:rsidP="004446A3">
      <w:pPr>
        <w:rPr>
          <w:rFonts w:ascii="TH SarabunPSK" w:hAnsi="TH SarabunPSK" w:cs="TH SarabunPSK"/>
          <w:sz w:val="36"/>
          <w:szCs w:val="36"/>
        </w:rPr>
      </w:pPr>
      <w:r w:rsidRPr="004446A3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4446A3" w:rsidRPr="004446A3" w:rsidRDefault="004446A3" w:rsidP="004446A3">
      <w:pPr>
        <w:rPr>
          <w:rFonts w:ascii="TH SarabunPSK" w:hAnsi="TH SarabunPSK" w:cs="TH SarabunPSK"/>
          <w:sz w:val="36"/>
          <w:szCs w:val="36"/>
        </w:rPr>
      </w:pPr>
      <w:r w:rsidRPr="004446A3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942BDD" w:rsidRDefault="00942BDD" w:rsidP="004446A3">
      <w:pPr>
        <w:rPr>
          <w:rFonts w:ascii="TH SarabunPSK" w:hAnsi="TH SarabunPSK" w:cs="TH SarabunPSK"/>
          <w:sz w:val="36"/>
          <w:szCs w:val="36"/>
        </w:rPr>
      </w:pPr>
    </w:p>
    <w:p w:rsidR="00942BDD" w:rsidRDefault="00942BDD" w:rsidP="004446A3">
      <w:pPr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highlight w:val="lightGray"/>
        </w:rPr>
      </w:pPr>
    </w:p>
    <w:p w:rsidR="00942BDD" w:rsidRPr="00942BDD" w:rsidRDefault="00942BDD" w:rsidP="004446A3">
      <w:pPr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</w:rPr>
      </w:pPr>
      <w:r w:rsidRPr="00942BDD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highlight w:val="lightGray"/>
          <w:cs/>
        </w:rPr>
        <w:lastRenderedPageBreak/>
        <w:t>โครงกา</w:t>
      </w:r>
      <w:r w:rsidR="004446A3" w:rsidRPr="00942BDD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highlight w:val="lightGray"/>
          <w:cs/>
        </w:rPr>
        <w:t>รวิจัย</w:t>
      </w:r>
      <w:r w:rsidRPr="00942BDD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highlight w:val="lightGray"/>
          <w:cs/>
        </w:rPr>
        <w:t>และงานสร้า</w:t>
      </w:r>
      <w:r w:rsidR="004446A3" w:rsidRPr="00942BDD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highlight w:val="lightGray"/>
          <w:cs/>
        </w:rPr>
        <w:t>งสรรค์</w:t>
      </w:r>
      <w:r w:rsidR="004446A3" w:rsidRPr="00942BDD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cs/>
        </w:rPr>
        <w:t xml:space="preserve">  </w:t>
      </w:r>
    </w:p>
    <w:p w:rsidR="00942BDD" w:rsidRDefault="007929F1" w:rsidP="004446A3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="00942BDD" w:rsidRPr="00942BDD">
        <w:rPr>
          <w:rFonts w:ascii="TH SarabunPSK" w:hAnsi="TH SarabunPSK" w:cs="TH SarabunPSK"/>
          <w:b/>
          <w:bCs/>
          <w:sz w:val="36"/>
          <w:szCs w:val="36"/>
          <w:cs/>
        </w:rPr>
        <w:t>งานวิจัยที่ทำ</w:t>
      </w:r>
      <w:r w:rsidR="004446A3" w:rsidRPr="00942BDD">
        <w:rPr>
          <w:rFonts w:ascii="TH SarabunPSK" w:hAnsi="TH SarabunPSK" w:cs="TH SarabunPSK"/>
          <w:b/>
          <w:bCs/>
          <w:sz w:val="36"/>
          <w:szCs w:val="36"/>
          <w:cs/>
        </w:rPr>
        <w:t>เสร็จแล้ว</w:t>
      </w:r>
      <w:r w:rsidR="004446A3" w:rsidRPr="004446A3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4446A3" w:rsidRPr="004446A3" w:rsidRDefault="004446A3" w:rsidP="004446A3">
      <w:pPr>
        <w:rPr>
          <w:rFonts w:ascii="TH SarabunPSK" w:hAnsi="TH SarabunPSK" w:cs="TH SarabunPSK"/>
          <w:sz w:val="36"/>
          <w:szCs w:val="36"/>
        </w:rPr>
      </w:pPr>
      <w:r w:rsidRPr="004446A3">
        <w:rPr>
          <w:rFonts w:ascii="TH SarabunPSK" w:hAnsi="TH SarabunPSK" w:cs="TH SarabunPSK"/>
          <w:sz w:val="36"/>
          <w:szCs w:val="36"/>
          <w:cs/>
        </w:rPr>
        <w:t>1. การปรับปรุงคุณภาพทับทิม</w:t>
      </w:r>
      <w:r w:rsidR="007929F1">
        <w:rPr>
          <w:rFonts w:ascii="TH SarabunPSK" w:hAnsi="TH SarabunPSK" w:cs="TH SarabunPSK"/>
          <w:sz w:val="36"/>
          <w:szCs w:val="36"/>
          <w:cs/>
        </w:rPr>
        <w:t>โดยใช้แก้วปราศจากตะกั่ว (หัวหน้าโครงกา</w:t>
      </w:r>
      <w:r w:rsidRPr="004446A3">
        <w:rPr>
          <w:rFonts w:ascii="TH SarabunPSK" w:hAnsi="TH SarabunPSK" w:cs="TH SarabunPSK"/>
          <w:sz w:val="36"/>
          <w:szCs w:val="36"/>
          <w:cs/>
        </w:rPr>
        <w:t xml:space="preserve">รวิจัย)   </w:t>
      </w:r>
    </w:p>
    <w:p w:rsidR="004446A3" w:rsidRPr="004446A3" w:rsidRDefault="004446A3" w:rsidP="004446A3">
      <w:pPr>
        <w:rPr>
          <w:rFonts w:ascii="TH SarabunPSK" w:hAnsi="TH SarabunPSK" w:cs="TH SarabunPSK"/>
          <w:sz w:val="36"/>
          <w:szCs w:val="36"/>
        </w:rPr>
      </w:pPr>
      <w:r w:rsidRPr="004446A3">
        <w:rPr>
          <w:rFonts w:ascii="TH SarabunPSK" w:hAnsi="TH SarabunPSK" w:cs="TH SarabunPSK"/>
          <w:sz w:val="36"/>
          <w:szCs w:val="36"/>
          <w:cs/>
        </w:rPr>
        <w:t>2. การปรับปรุงคุณภาพแซฟไ</w:t>
      </w:r>
      <w:r w:rsidR="007929F1">
        <w:rPr>
          <w:rFonts w:ascii="TH SarabunPSK" w:hAnsi="TH SarabunPSK" w:cs="TH SarabunPSK"/>
          <w:sz w:val="36"/>
          <w:szCs w:val="36"/>
          <w:cs/>
        </w:rPr>
        <w:t>ฟร์สีขาวด้วยแก้วลิเธียม (หัวหน้าโครงกา</w:t>
      </w:r>
      <w:r w:rsidRPr="004446A3">
        <w:rPr>
          <w:rFonts w:ascii="TH SarabunPSK" w:hAnsi="TH SarabunPSK" w:cs="TH SarabunPSK"/>
          <w:sz w:val="36"/>
          <w:szCs w:val="36"/>
          <w:cs/>
        </w:rPr>
        <w:t xml:space="preserve">รวิจัย)   </w:t>
      </w:r>
    </w:p>
    <w:p w:rsidR="007929F1" w:rsidRPr="007929F1" w:rsidRDefault="004446A3" w:rsidP="004446A3">
      <w:pPr>
        <w:rPr>
          <w:rFonts w:ascii="TH SarabunPSK" w:hAnsi="TH SarabunPSK" w:cs="TH SarabunPSK"/>
          <w:b/>
          <w:bCs/>
          <w:sz w:val="36"/>
          <w:szCs w:val="36"/>
        </w:rPr>
      </w:pPr>
      <w:r w:rsidRPr="004446A3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7929F1"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="007929F1" w:rsidRPr="007929F1">
        <w:rPr>
          <w:rFonts w:ascii="TH SarabunPSK" w:hAnsi="TH SarabunPSK" w:cs="TH SarabunPSK"/>
          <w:b/>
          <w:bCs/>
          <w:sz w:val="36"/>
          <w:szCs w:val="36"/>
          <w:cs/>
        </w:rPr>
        <w:t>งานวิจัยที่กำลังทำ</w:t>
      </w:r>
      <w:r w:rsidRPr="007929F1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</w:t>
      </w:r>
    </w:p>
    <w:p w:rsidR="004446A3" w:rsidRPr="004446A3" w:rsidRDefault="004446A3" w:rsidP="004446A3">
      <w:pPr>
        <w:rPr>
          <w:rFonts w:ascii="TH SarabunPSK" w:hAnsi="TH SarabunPSK" w:cs="TH SarabunPSK"/>
          <w:sz w:val="36"/>
          <w:szCs w:val="36"/>
        </w:rPr>
      </w:pPr>
      <w:r w:rsidRPr="004446A3">
        <w:rPr>
          <w:rFonts w:ascii="TH SarabunPSK" w:hAnsi="TH SarabunPSK" w:cs="TH SarabunPSK"/>
          <w:sz w:val="36"/>
          <w:szCs w:val="36"/>
          <w:cs/>
        </w:rPr>
        <w:t>1. การปรับปรุงความแข็งโลหะเงินสเตอร์ล</w:t>
      </w:r>
      <w:r w:rsidR="007929F1">
        <w:rPr>
          <w:rFonts w:ascii="TH SarabunPSK" w:hAnsi="TH SarabunPSK" w:cs="TH SarabunPSK"/>
          <w:sz w:val="36"/>
          <w:szCs w:val="36"/>
          <w:cs/>
        </w:rPr>
        <w:t>ิงสำหรับเทคนิคการฝังไร้หนาม (หัวหน้าโครงกา</w:t>
      </w:r>
      <w:r w:rsidRPr="004446A3">
        <w:rPr>
          <w:rFonts w:ascii="TH SarabunPSK" w:hAnsi="TH SarabunPSK" w:cs="TH SarabunPSK"/>
          <w:sz w:val="36"/>
          <w:szCs w:val="36"/>
          <w:cs/>
        </w:rPr>
        <w:t xml:space="preserve">รวิจัย)   </w:t>
      </w:r>
    </w:p>
    <w:p w:rsidR="007929F1" w:rsidRPr="007929F1" w:rsidRDefault="004446A3" w:rsidP="004446A3">
      <w:pPr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</w:rPr>
      </w:pPr>
      <w:r w:rsidRPr="007929F1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cs/>
        </w:rPr>
        <w:t xml:space="preserve"> </w:t>
      </w:r>
      <w:r w:rsidR="007929F1" w:rsidRPr="007929F1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highlight w:val="lightGray"/>
          <w:cs/>
        </w:rPr>
        <w:t>ผลงานวิจัยและงานสร้า</w:t>
      </w:r>
      <w:r w:rsidRPr="007929F1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highlight w:val="lightGray"/>
          <w:cs/>
        </w:rPr>
        <w:t>งสรรค์</w:t>
      </w:r>
      <w:r w:rsidRPr="007929F1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cs/>
        </w:rPr>
        <w:t xml:space="preserve"> </w:t>
      </w:r>
    </w:p>
    <w:p w:rsidR="007929F1" w:rsidRPr="007929F1" w:rsidRDefault="007929F1" w:rsidP="007929F1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7929F1">
        <w:rPr>
          <w:rFonts w:ascii="TH SarabunPSK" w:hAnsi="TH SarabunPSK" w:cs="TH SarabunPSK"/>
          <w:b/>
          <w:bCs/>
          <w:sz w:val="36"/>
          <w:szCs w:val="36"/>
          <w:cs/>
        </w:rPr>
        <w:t>วารสา</w:t>
      </w:r>
      <w:r w:rsidR="004446A3" w:rsidRPr="007929F1">
        <w:rPr>
          <w:rFonts w:ascii="TH SarabunPSK" w:hAnsi="TH SarabunPSK" w:cs="TH SarabunPSK"/>
          <w:b/>
          <w:bCs/>
          <w:sz w:val="36"/>
          <w:szCs w:val="36"/>
          <w:cs/>
        </w:rPr>
        <w:t xml:space="preserve">ร </w:t>
      </w:r>
    </w:p>
    <w:p w:rsidR="007929F1" w:rsidRDefault="004446A3" w:rsidP="007929F1">
      <w:pPr>
        <w:ind w:firstLine="435"/>
        <w:rPr>
          <w:rFonts w:ascii="TH SarabunPSK" w:hAnsi="TH SarabunPSK" w:cs="TH SarabunPSK"/>
          <w:sz w:val="36"/>
          <w:szCs w:val="36"/>
        </w:rPr>
      </w:pPr>
      <w:proofErr w:type="spellStart"/>
      <w:r w:rsidRPr="004446A3">
        <w:rPr>
          <w:rFonts w:ascii="TH SarabunPSK" w:hAnsi="TH SarabunPSK" w:cs="TH SarabunPSK"/>
          <w:sz w:val="36"/>
          <w:szCs w:val="36"/>
        </w:rPr>
        <w:t>Sukcharoen</w:t>
      </w:r>
      <w:proofErr w:type="spellEnd"/>
      <w:r w:rsidRPr="004446A3">
        <w:rPr>
          <w:rFonts w:ascii="TH SarabunPSK" w:hAnsi="TH SarabunPSK" w:cs="TH SarabunPSK"/>
          <w:sz w:val="36"/>
          <w:szCs w:val="36"/>
        </w:rPr>
        <w:t xml:space="preserve">, S., </w:t>
      </w:r>
      <w:proofErr w:type="spellStart"/>
      <w:r w:rsidRPr="004446A3">
        <w:rPr>
          <w:rFonts w:ascii="TH SarabunPSK" w:hAnsi="TH SarabunPSK" w:cs="TH SarabunPSK"/>
          <w:sz w:val="36"/>
          <w:szCs w:val="36"/>
        </w:rPr>
        <w:t>Chomsaeng</w:t>
      </w:r>
      <w:proofErr w:type="spellEnd"/>
      <w:r w:rsidRPr="004446A3">
        <w:rPr>
          <w:rFonts w:ascii="TH SarabunPSK" w:hAnsi="TH SarabunPSK" w:cs="TH SarabunPSK"/>
          <w:sz w:val="36"/>
          <w:szCs w:val="36"/>
        </w:rPr>
        <w:t xml:space="preserve">, N., &amp; </w:t>
      </w:r>
      <w:proofErr w:type="spellStart"/>
      <w:r w:rsidRPr="004446A3">
        <w:rPr>
          <w:rFonts w:ascii="TH SarabunPSK" w:hAnsi="TH SarabunPSK" w:cs="TH SarabunPSK"/>
          <w:sz w:val="36"/>
          <w:szCs w:val="36"/>
        </w:rPr>
        <w:t>Meechoowas</w:t>
      </w:r>
      <w:proofErr w:type="spellEnd"/>
      <w:r w:rsidRPr="004446A3">
        <w:rPr>
          <w:rFonts w:ascii="TH SarabunPSK" w:hAnsi="TH SarabunPSK" w:cs="TH SarabunPSK"/>
          <w:sz w:val="36"/>
          <w:szCs w:val="36"/>
        </w:rPr>
        <w:t>, E. (</w:t>
      </w:r>
      <w:r w:rsidRPr="004446A3">
        <w:rPr>
          <w:rFonts w:ascii="TH SarabunPSK" w:hAnsi="TH SarabunPSK" w:cs="TH SarabunPSK"/>
          <w:sz w:val="36"/>
          <w:szCs w:val="36"/>
          <w:cs/>
        </w:rPr>
        <w:t xml:space="preserve">2016). </w:t>
      </w:r>
      <w:r w:rsidRPr="004446A3">
        <w:rPr>
          <w:rFonts w:ascii="TH SarabunPSK" w:hAnsi="TH SarabunPSK" w:cs="TH SarabunPSK"/>
          <w:sz w:val="36"/>
          <w:szCs w:val="36"/>
        </w:rPr>
        <w:t xml:space="preserve">Lithium-Cobalt Glass for Sapphire. Key Engineering Materials, </w:t>
      </w:r>
      <w:r w:rsidRPr="004446A3">
        <w:rPr>
          <w:rFonts w:ascii="TH SarabunPSK" w:hAnsi="TH SarabunPSK" w:cs="TH SarabunPSK"/>
          <w:sz w:val="36"/>
          <w:szCs w:val="36"/>
          <w:cs/>
        </w:rPr>
        <w:t>702</w:t>
      </w:r>
      <w:r w:rsidRPr="004446A3">
        <w:rPr>
          <w:rFonts w:ascii="TH SarabunPSK" w:hAnsi="TH SarabunPSK" w:cs="TH SarabunPSK"/>
          <w:sz w:val="36"/>
          <w:szCs w:val="36"/>
        </w:rPr>
        <w:t xml:space="preserve">, </w:t>
      </w:r>
      <w:r w:rsidRPr="004446A3">
        <w:rPr>
          <w:rFonts w:ascii="TH SarabunPSK" w:hAnsi="TH SarabunPSK" w:cs="TH SarabunPSK"/>
          <w:sz w:val="36"/>
          <w:szCs w:val="36"/>
          <w:cs/>
        </w:rPr>
        <w:t>108-112.</w:t>
      </w:r>
    </w:p>
    <w:p w:rsidR="007929F1" w:rsidRDefault="004446A3" w:rsidP="007929F1">
      <w:pPr>
        <w:ind w:firstLine="435"/>
        <w:rPr>
          <w:rFonts w:ascii="TH SarabunPSK" w:hAnsi="TH SarabunPSK" w:cs="TH SarabunPSK"/>
          <w:sz w:val="36"/>
          <w:szCs w:val="36"/>
        </w:rPr>
      </w:pPr>
      <w:r w:rsidRPr="004446A3">
        <w:rPr>
          <w:rFonts w:ascii="TH SarabunPSK" w:hAnsi="TH SarabunPSK" w:cs="TH SarabunPSK"/>
          <w:sz w:val="36"/>
          <w:szCs w:val="36"/>
          <w:cs/>
        </w:rPr>
        <w:t xml:space="preserve"> </w:t>
      </w:r>
      <w:proofErr w:type="spellStart"/>
      <w:r w:rsidRPr="004446A3">
        <w:rPr>
          <w:rFonts w:ascii="TH SarabunPSK" w:hAnsi="TH SarabunPSK" w:cs="TH SarabunPSK"/>
          <w:sz w:val="36"/>
          <w:szCs w:val="36"/>
        </w:rPr>
        <w:t>Niyomsoan</w:t>
      </w:r>
      <w:proofErr w:type="spellEnd"/>
      <w:r w:rsidRPr="004446A3">
        <w:rPr>
          <w:rFonts w:ascii="TH SarabunPSK" w:hAnsi="TH SarabunPSK" w:cs="TH SarabunPSK"/>
          <w:sz w:val="36"/>
          <w:szCs w:val="36"/>
        </w:rPr>
        <w:t xml:space="preserve">, S., </w:t>
      </w:r>
      <w:proofErr w:type="spellStart"/>
      <w:r w:rsidRPr="004446A3">
        <w:rPr>
          <w:rFonts w:ascii="TH SarabunPSK" w:hAnsi="TH SarabunPSK" w:cs="TH SarabunPSK"/>
          <w:sz w:val="36"/>
          <w:szCs w:val="36"/>
        </w:rPr>
        <w:t>Gargarella</w:t>
      </w:r>
      <w:proofErr w:type="spellEnd"/>
      <w:r w:rsidRPr="004446A3">
        <w:rPr>
          <w:rFonts w:ascii="TH SarabunPSK" w:hAnsi="TH SarabunPSK" w:cs="TH SarabunPSK"/>
          <w:sz w:val="36"/>
          <w:szCs w:val="36"/>
        </w:rPr>
        <w:t xml:space="preserve">, P., </w:t>
      </w:r>
      <w:proofErr w:type="spellStart"/>
      <w:r w:rsidRPr="004446A3">
        <w:rPr>
          <w:rFonts w:ascii="TH SarabunPSK" w:hAnsi="TH SarabunPSK" w:cs="TH SarabunPSK"/>
          <w:sz w:val="36"/>
          <w:szCs w:val="36"/>
        </w:rPr>
        <w:t>Chomsaeng</w:t>
      </w:r>
      <w:proofErr w:type="spellEnd"/>
      <w:r w:rsidRPr="004446A3">
        <w:rPr>
          <w:rFonts w:ascii="TH SarabunPSK" w:hAnsi="TH SarabunPSK" w:cs="TH SarabunPSK"/>
          <w:sz w:val="36"/>
          <w:szCs w:val="36"/>
        </w:rPr>
        <w:t xml:space="preserve">, N., </w:t>
      </w:r>
      <w:proofErr w:type="spellStart"/>
      <w:r w:rsidRPr="004446A3">
        <w:rPr>
          <w:rFonts w:ascii="TH SarabunPSK" w:hAnsi="TH SarabunPSK" w:cs="TH SarabunPSK"/>
          <w:sz w:val="36"/>
          <w:szCs w:val="36"/>
        </w:rPr>
        <w:t>Termsuksawad</w:t>
      </w:r>
      <w:proofErr w:type="spellEnd"/>
      <w:r w:rsidRPr="004446A3">
        <w:rPr>
          <w:rFonts w:ascii="TH SarabunPSK" w:hAnsi="TH SarabunPSK" w:cs="TH SarabunPSK"/>
          <w:sz w:val="36"/>
          <w:szCs w:val="36"/>
        </w:rPr>
        <w:t xml:space="preserve">, P., Kuhn, U., &amp; Eckert, </w:t>
      </w:r>
      <w:proofErr w:type="spellStart"/>
      <w:r w:rsidRPr="004446A3">
        <w:rPr>
          <w:rFonts w:ascii="TH SarabunPSK" w:hAnsi="TH SarabunPSK" w:cs="TH SarabunPSK"/>
          <w:sz w:val="36"/>
          <w:szCs w:val="36"/>
        </w:rPr>
        <w:t>Jurgen</w:t>
      </w:r>
      <w:proofErr w:type="spellEnd"/>
      <w:r w:rsidRPr="004446A3">
        <w:rPr>
          <w:rFonts w:ascii="TH SarabunPSK" w:hAnsi="TH SarabunPSK" w:cs="TH SarabunPSK"/>
          <w:sz w:val="36"/>
          <w:szCs w:val="36"/>
        </w:rPr>
        <w:t xml:space="preserve"> (</w:t>
      </w:r>
      <w:r w:rsidRPr="004446A3">
        <w:rPr>
          <w:rFonts w:ascii="TH SarabunPSK" w:hAnsi="TH SarabunPSK" w:cs="TH SarabunPSK"/>
          <w:sz w:val="36"/>
          <w:szCs w:val="36"/>
          <w:cs/>
        </w:rPr>
        <w:t xml:space="preserve">2015). </w:t>
      </w:r>
      <w:r w:rsidRPr="004446A3">
        <w:rPr>
          <w:rFonts w:ascii="TH SarabunPSK" w:hAnsi="TH SarabunPSK" w:cs="TH SarabunPSK"/>
          <w:sz w:val="36"/>
          <w:szCs w:val="36"/>
        </w:rPr>
        <w:t xml:space="preserve">Phase </w:t>
      </w:r>
      <w:proofErr w:type="spellStart"/>
      <w:r w:rsidRPr="004446A3">
        <w:rPr>
          <w:rFonts w:ascii="TH SarabunPSK" w:hAnsi="TH SarabunPSK" w:cs="TH SarabunPSK"/>
          <w:sz w:val="36"/>
          <w:szCs w:val="36"/>
        </w:rPr>
        <w:t>Seperation</w:t>
      </w:r>
      <w:proofErr w:type="spellEnd"/>
      <w:r w:rsidRPr="004446A3">
        <w:rPr>
          <w:rFonts w:ascii="TH SarabunPSK" w:hAnsi="TH SarabunPSK" w:cs="TH SarabunPSK"/>
          <w:sz w:val="36"/>
          <w:szCs w:val="36"/>
        </w:rPr>
        <w:t xml:space="preserve"> in Rapid Solidified Ag-rich Ag-Cu-</w:t>
      </w:r>
      <w:proofErr w:type="spellStart"/>
      <w:r w:rsidRPr="004446A3">
        <w:rPr>
          <w:rFonts w:ascii="TH SarabunPSK" w:hAnsi="TH SarabunPSK" w:cs="TH SarabunPSK"/>
          <w:sz w:val="36"/>
          <w:szCs w:val="36"/>
        </w:rPr>
        <w:t>Zr</w:t>
      </w:r>
      <w:proofErr w:type="spellEnd"/>
      <w:r w:rsidRPr="004446A3">
        <w:rPr>
          <w:rFonts w:ascii="TH SarabunPSK" w:hAnsi="TH SarabunPSK" w:cs="TH SarabunPSK"/>
          <w:sz w:val="36"/>
          <w:szCs w:val="36"/>
        </w:rPr>
        <w:t xml:space="preserve"> Alloys. Materials Research. </w:t>
      </w:r>
      <w:r w:rsidRPr="004446A3">
        <w:rPr>
          <w:rFonts w:ascii="TH SarabunPSK" w:hAnsi="TH SarabunPSK" w:cs="TH SarabunPSK"/>
          <w:sz w:val="36"/>
          <w:szCs w:val="36"/>
          <w:cs/>
        </w:rPr>
        <w:t>18 (</w:t>
      </w:r>
      <w:r w:rsidRPr="004446A3">
        <w:rPr>
          <w:rFonts w:ascii="TH SarabunPSK" w:hAnsi="TH SarabunPSK" w:cs="TH SarabunPSK"/>
          <w:sz w:val="36"/>
          <w:szCs w:val="36"/>
        </w:rPr>
        <w:t xml:space="preserve">Suppl. </w:t>
      </w:r>
      <w:r w:rsidRPr="004446A3">
        <w:rPr>
          <w:rFonts w:ascii="TH SarabunPSK" w:hAnsi="TH SarabunPSK" w:cs="TH SarabunPSK"/>
          <w:sz w:val="36"/>
          <w:szCs w:val="36"/>
          <w:cs/>
        </w:rPr>
        <w:t xml:space="preserve">1) 120-126. </w:t>
      </w:r>
    </w:p>
    <w:p w:rsidR="007929F1" w:rsidRPr="007929F1" w:rsidRDefault="007929F1" w:rsidP="007929F1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7929F1">
        <w:rPr>
          <w:rFonts w:ascii="TH SarabunPSK" w:hAnsi="TH SarabunPSK" w:cs="TH SarabunPSK"/>
          <w:b/>
          <w:bCs/>
          <w:sz w:val="36"/>
          <w:szCs w:val="36"/>
          <w:cs/>
        </w:rPr>
        <w:t>ประชุมวิชากา</w:t>
      </w:r>
      <w:r w:rsidR="004446A3" w:rsidRPr="007929F1">
        <w:rPr>
          <w:rFonts w:ascii="TH SarabunPSK" w:hAnsi="TH SarabunPSK" w:cs="TH SarabunPSK"/>
          <w:b/>
          <w:bCs/>
          <w:sz w:val="36"/>
          <w:szCs w:val="36"/>
          <w:cs/>
        </w:rPr>
        <w:t>ร</w:t>
      </w:r>
    </w:p>
    <w:p w:rsidR="007929F1" w:rsidRDefault="004446A3" w:rsidP="007929F1">
      <w:pPr>
        <w:ind w:firstLine="435"/>
        <w:rPr>
          <w:rFonts w:ascii="TH SarabunPSK" w:hAnsi="TH SarabunPSK" w:cs="TH SarabunPSK"/>
          <w:sz w:val="36"/>
          <w:szCs w:val="36"/>
        </w:rPr>
      </w:pPr>
      <w:proofErr w:type="spellStart"/>
      <w:r w:rsidRPr="007929F1">
        <w:rPr>
          <w:rFonts w:ascii="TH SarabunPSK" w:hAnsi="TH SarabunPSK" w:cs="TH SarabunPSK"/>
          <w:sz w:val="36"/>
          <w:szCs w:val="36"/>
        </w:rPr>
        <w:t>Phongerd</w:t>
      </w:r>
      <w:proofErr w:type="spellEnd"/>
      <w:r w:rsidRPr="007929F1">
        <w:rPr>
          <w:rFonts w:ascii="TH SarabunPSK" w:hAnsi="TH SarabunPSK" w:cs="TH SarabunPSK"/>
          <w:sz w:val="36"/>
          <w:szCs w:val="36"/>
        </w:rPr>
        <w:t xml:space="preserve">, K., &amp; </w:t>
      </w:r>
      <w:proofErr w:type="spellStart"/>
      <w:r w:rsidRPr="007929F1">
        <w:rPr>
          <w:rFonts w:ascii="TH SarabunPSK" w:hAnsi="TH SarabunPSK" w:cs="TH SarabunPSK"/>
          <w:sz w:val="36"/>
          <w:szCs w:val="36"/>
        </w:rPr>
        <w:t>Chomsaeng</w:t>
      </w:r>
      <w:proofErr w:type="spellEnd"/>
      <w:r w:rsidRPr="007929F1">
        <w:rPr>
          <w:rFonts w:ascii="TH SarabunPSK" w:hAnsi="TH SarabunPSK" w:cs="TH SarabunPSK"/>
          <w:sz w:val="36"/>
          <w:szCs w:val="36"/>
        </w:rPr>
        <w:t xml:space="preserve"> N. (</w:t>
      </w:r>
      <w:r w:rsidRPr="007929F1">
        <w:rPr>
          <w:rFonts w:ascii="TH SarabunPSK" w:hAnsi="TH SarabunPSK" w:cs="TH SarabunPSK"/>
          <w:sz w:val="36"/>
          <w:szCs w:val="36"/>
          <w:cs/>
        </w:rPr>
        <w:t xml:space="preserve">2013). </w:t>
      </w:r>
      <w:r w:rsidRPr="007929F1">
        <w:rPr>
          <w:rFonts w:ascii="TH SarabunPSK" w:hAnsi="TH SarabunPSK" w:cs="TH SarabunPSK"/>
          <w:sz w:val="36"/>
          <w:szCs w:val="36"/>
        </w:rPr>
        <w:t xml:space="preserve">Microstructure and Hardness Improvement of Cu-Zn-Be Alloys by Age Hardening. Proceedings of </w:t>
      </w:r>
      <w:r w:rsidRPr="007929F1">
        <w:rPr>
          <w:rFonts w:ascii="TH SarabunPSK" w:hAnsi="TH SarabunPSK" w:cs="TH SarabunPSK"/>
          <w:sz w:val="36"/>
          <w:szCs w:val="36"/>
          <w:cs/>
        </w:rPr>
        <w:t>6</w:t>
      </w:r>
      <w:proofErr w:type="spellStart"/>
      <w:r w:rsidRPr="007929F1">
        <w:rPr>
          <w:rFonts w:ascii="TH SarabunPSK" w:hAnsi="TH SarabunPSK" w:cs="TH SarabunPSK"/>
          <w:sz w:val="36"/>
          <w:szCs w:val="36"/>
        </w:rPr>
        <w:t>th</w:t>
      </w:r>
      <w:proofErr w:type="spellEnd"/>
      <w:r w:rsidRPr="007929F1">
        <w:rPr>
          <w:rFonts w:ascii="TH SarabunPSK" w:hAnsi="TH SarabunPSK" w:cs="TH SarabunPSK"/>
          <w:sz w:val="36"/>
          <w:szCs w:val="36"/>
        </w:rPr>
        <w:t xml:space="preserve"> Thailand Metallurgy Conference. Chiang Mai. Thailand </w:t>
      </w:r>
    </w:p>
    <w:p w:rsidR="007929F1" w:rsidRDefault="004446A3" w:rsidP="007929F1">
      <w:pPr>
        <w:ind w:firstLine="435"/>
        <w:rPr>
          <w:rFonts w:ascii="TH SarabunPSK" w:hAnsi="TH SarabunPSK" w:cs="TH SarabunPSK"/>
          <w:sz w:val="36"/>
          <w:szCs w:val="36"/>
        </w:rPr>
      </w:pPr>
      <w:proofErr w:type="spellStart"/>
      <w:r w:rsidRPr="007929F1">
        <w:rPr>
          <w:rFonts w:ascii="TH SarabunPSK" w:hAnsi="TH SarabunPSK" w:cs="TH SarabunPSK"/>
          <w:sz w:val="36"/>
          <w:szCs w:val="36"/>
        </w:rPr>
        <w:t>Talubthong</w:t>
      </w:r>
      <w:proofErr w:type="spellEnd"/>
      <w:r w:rsidRPr="007929F1">
        <w:rPr>
          <w:rFonts w:ascii="TH SarabunPSK" w:hAnsi="TH SarabunPSK" w:cs="TH SarabunPSK"/>
          <w:sz w:val="36"/>
          <w:szCs w:val="36"/>
        </w:rPr>
        <w:t xml:space="preserve">, S., </w:t>
      </w:r>
      <w:proofErr w:type="spellStart"/>
      <w:r w:rsidRPr="007929F1">
        <w:rPr>
          <w:rFonts w:ascii="TH SarabunPSK" w:hAnsi="TH SarabunPSK" w:cs="TH SarabunPSK"/>
          <w:sz w:val="36"/>
          <w:szCs w:val="36"/>
        </w:rPr>
        <w:t>Chomsaeng</w:t>
      </w:r>
      <w:proofErr w:type="spellEnd"/>
      <w:r w:rsidRPr="007929F1">
        <w:rPr>
          <w:rFonts w:ascii="TH SarabunPSK" w:hAnsi="TH SarabunPSK" w:cs="TH SarabunPSK"/>
          <w:sz w:val="36"/>
          <w:szCs w:val="36"/>
        </w:rPr>
        <w:t xml:space="preserve"> N., &amp; </w:t>
      </w:r>
      <w:proofErr w:type="spellStart"/>
      <w:r w:rsidRPr="007929F1">
        <w:rPr>
          <w:rFonts w:ascii="TH SarabunPSK" w:hAnsi="TH SarabunPSK" w:cs="TH SarabunPSK"/>
          <w:sz w:val="36"/>
          <w:szCs w:val="36"/>
        </w:rPr>
        <w:t>Chanmuang</w:t>
      </w:r>
      <w:proofErr w:type="spellEnd"/>
      <w:r w:rsidRPr="007929F1">
        <w:rPr>
          <w:rFonts w:ascii="TH SarabunPSK" w:hAnsi="TH SarabunPSK" w:cs="TH SarabunPSK"/>
          <w:sz w:val="36"/>
          <w:szCs w:val="36"/>
        </w:rPr>
        <w:t>, C. (</w:t>
      </w:r>
      <w:r w:rsidRPr="007929F1">
        <w:rPr>
          <w:rFonts w:ascii="TH SarabunPSK" w:hAnsi="TH SarabunPSK" w:cs="TH SarabunPSK"/>
          <w:sz w:val="36"/>
          <w:szCs w:val="36"/>
          <w:cs/>
        </w:rPr>
        <w:t xml:space="preserve">2013). </w:t>
      </w:r>
      <w:r w:rsidRPr="007929F1">
        <w:rPr>
          <w:rFonts w:ascii="TH SarabunPSK" w:hAnsi="TH SarabunPSK" w:cs="TH SarabunPSK"/>
          <w:sz w:val="36"/>
          <w:szCs w:val="36"/>
        </w:rPr>
        <w:t>Improvement of Ag-</w:t>
      </w:r>
      <w:proofErr w:type="spellStart"/>
      <w:r w:rsidRPr="007929F1">
        <w:rPr>
          <w:rFonts w:ascii="TH SarabunPSK" w:hAnsi="TH SarabunPSK" w:cs="TH SarabunPSK"/>
          <w:sz w:val="36"/>
          <w:szCs w:val="36"/>
        </w:rPr>
        <w:t>CuGe</w:t>
      </w:r>
      <w:proofErr w:type="spellEnd"/>
      <w:r w:rsidRPr="007929F1">
        <w:rPr>
          <w:rFonts w:ascii="TH SarabunPSK" w:hAnsi="TH SarabunPSK" w:cs="TH SarabunPSK"/>
          <w:sz w:val="36"/>
          <w:szCs w:val="36"/>
        </w:rPr>
        <w:t xml:space="preserve"> Jewelry Alloy by Age-Hardening. Proceedings of the </w:t>
      </w:r>
      <w:r w:rsidRPr="007929F1">
        <w:rPr>
          <w:rFonts w:ascii="TH SarabunPSK" w:hAnsi="TH SarabunPSK" w:cs="TH SarabunPSK"/>
          <w:sz w:val="36"/>
          <w:szCs w:val="36"/>
          <w:cs/>
        </w:rPr>
        <w:t>30</w:t>
      </w:r>
      <w:proofErr w:type="spellStart"/>
      <w:r w:rsidRPr="007929F1">
        <w:rPr>
          <w:rFonts w:ascii="TH SarabunPSK" w:hAnsi="TH SarabunPSK" w:cs="TH SarabunPSK"/>
          <w:sz w:val="36"/>
          <w:szCs w:val="36"/>
        </w:rPr>
        <w:t>th</w:t>
      </w:r>
      <w:proofErr w:type="spellEnd"/>
      <w:r w:rsidRPr="007929F1">
        <w:rPr>
          <w:rFonts w:ascii="TH SarabunPSK" w:hAnsi="TH SarabunPSK" w:cs="TH SarabunPSK"/>
          <w:sz w:val="36"/>
          <w:szCs w:val="36"/>
        </w:rPr>
        <w:t xml:space="preserve"> MST Annual Conf</w:t>
      </w:r>
      <w:r w:rsidR="007929F1">
        <w:rPr>
          <w:rFonts w:ascii="TH SarabunPSK" w:hAnsi="TH SarabunPSK" w:cs="TH SarabunPSK"/>
          <w:sz w:val="36"/>
          <w:szCs w:val="36"/>
        </w:rPr>
        <w:t xml:space="preserve">erence. </w:t>
      </w:r>
      <w:proofErr w:type="spellStart"/>
      <w:r w:rsidR="007929F1">
        <w:rPr>
          <w:rFonts w:ascii="TH SarabunPSK" w:hAnsi="TH SarabunPSK" w:cs="TH SarabunPSK"/>
          <w:sz w:val="36"/>
          <w:szCs w:val="36"/>
        </w:rPr>
        <w:t>Chanthaburi</w:t>
      </w:r>
      <w:proofErr w:type="spellEnd"/>
      <w:r w:rsidR="007929F1">
        <w:rPr>
          <w:rFonts w:ascii="TH SarabunPSK" w:hAnsi="TH SarabunPSK" w:cs="TH SarabunPSK"/>
          <w:sz w:val="36"/>
          <w:szCs w:val="36"/>
        </w:rPr>
        <w:t>. Thailand</w:t>
      </w:r>
    </w:p>
    <w:p w:rsidR="007929F1" w:rsidRDefault="007929F1" w:rsidP="007929F1">
      <w:pPr>
        <w:ind w:firstLine="435"/>
        <w:rPr>
          <w:rFonts w:ascii="TH SarabunPSK" w:hAnsi="TH SarabunPSK" w:cs="TH SarabunPSK"/>
          <w:sz w:val="36"/>
          <w:szCs w:val="36"/>
        </w:rPr>
      </w:pPr>
    </w:p>
    <w:p w:rsidR="007929F1" w:rsidRDefault="007929F1" w:rsidP="007929F1">
      <w:pPr>
        <w:pStyle w:val="ListParagraph"/>
        <w:ind w:left="795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929F1" w:rsidRPr="007929F1" w:rsidRDefault="004446A3" w:rsidP="007929F1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7929F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สิทธิบัตร </w:t>
      </w:r>
    </w:p>
    <w:p w:rsidR="007929F1" w:rsidRPr="007929F1" w:rsidRDefault="004446A3" w:rsidP="007929F1">
      <w:pPr>
        <w:ind w:left="435" w:firstLine="285"/>
        <w:rPr>
          <w:rFonts w:ascii="TH SarabunPSK" w:hAnsi="TH SarabunPSK" w:cs="TH SarabunPSK"/>
          <w:b/>
          <w:bCs/>
          <w:sz w:val="36"/>
          <w:szCs w:val="36"/>
        </w:rPr>
      </w:pPr>
      <w:r w:rsidRPr="007929F1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7929F1">
        <w:rPr>
          <w:rFonts w:ascii="TH SarabunPSK" w:hAnsi="TH SarabunPSK" w:cs="TH SarabunPSK"/>
          <w:b/>
          <w:bCs/>
          <w:sz w:val="36"/>
          <w:szCs w:val="36"/>
          <w:cs/>
        </w:rPr>
        <w:t xml:space="preserve">- เลขสิทธิบัตร </w:t>
      </w:r>
    </w:p>
    <w:p w:rsidR="007929F1" w:rsidRDefault="004446A3" w:rsidP="007929F1">
      <w:pPr>
        <w:ind w:firstLine="435"/>
        <w:rPr>
          <w:rFonts w:ascii="TH SarabunPSK" w:hAnsi="TH SarabunPSK" w:cs="TH SarabunPSK"/>
          <w:sz w:val="36"/>
          <w:szCs w:val="36"/>
        </w:rPr>
      </w:pPr>
      <w:r w:rsidRPr="007929F1">
        <w:rPr>
          <w:rFonts w:ascii="TH SarabunPSK" w:hAnsi="TH SarabunPSK" w:cs="TH SarabunPSK"/>
          <w:sz w:val="36"/>
          <w:szCs w:val="36"/>
          <w:cs/>
        </w:rPr>
        <w:t>อมรรัตน์ โถบารุง และ ณัฐพล ชมแสง (2558). สิทธิบัตรไทย เลขที่ 46770. กรุงเทพฯ: กรม ทรัพย์สินทางปัญญา กระทรวงพานิชย์ใ อมรรัตน์ โถบารุง และ</w:t>
      </w:r>
    </w:p>
    <w:p w:rsidR="004446A3" w:rsidRPr="007929F1" w:rsidRDefault="004446A3" w:rsidP="007929F1">
      <w:pPr>
        <w:ind w:firstLine="435"/>
        <w:rPr>
          <w:rFonts w:ascii="TH SarabunPSK" w:hAnsi="TH SarabunPSK" w:cs="TH SarabunPSK"/>
          <w:sz w:val="36"/>
          <w:szCs w:val="36"/>
        </w:rPr>
      </w:pPr>
      <w:r w:rsidRPr="007929F1">
        <w:rPr>
          <w:rFonts w:ascii="TH SarabunPSK" w:hAnsi="TH SarabunPSK" w:cs="TH SarabunPSK"/>
          <w:sz w:val="36"/>
          <w:szCs w:val="36"/>
          <w:cs/>
        </w:rPr>
        <w:t xml:space="preserve"> ณัฐพล ชมแสง (2558). สิทธิบัตรไทย เลขที่ 46769. กรุงเทพฯ: กรม ทรัพย์สินทางปัญญา กระทรวงพานิชย์. </w:t>
      </w:r>
    </w:p>
    <w:p w:rsidR="007929F1" w:rsidRDefault="004446A3" w:rsidP="007929F1">
      <w:pPr>
        <w:ind w:firstLine="435"/>
        <w:rPr>
          <w:rFonts w:ascii="TH SarabunPSK" w:hAnsi="TH SarabunPSK" w:cs="TH SarabunPSK"/>
          <w:sz w:val="36"/>
          <w:szCs w:val="36"/>
        </w:rPr>
      </w:pPr>
      <w:r w:rsidRPr="004446A3">
        <w:rPr>
          <w:rFonts w:ascii="TH SarabunPSK" w:hAnsi="TH SarabunPSK" w:cs="TH SarabunPSK"/>
          <w:sz w:val="36"/>
          <w:szCs w:val="36"/>
          <w:cs/>
        </w:rPr>
        <w:t xml:space="preserve">อมรรัตน์ โถบารุง และ ณัฐพล ชมแสง (2559). สิทธิบัตรไทย เลขที่ 51133. กรุงเทพฯ: กรม ทรัพย์สินทางปัญญา กระทรวงพานิชย์. </w:t>
      </w:r>
    </w:p>
    <w:p w:rsidR="004446A3" w:rsidRPr="004446A3" w:rsidRDefault="004446A3" w:rsidP="007929F1">
      <w:pPr>
        <w:ind w:firstLine="435"/>
        <w:rPr>
          <w:rFonts w:ascii="TH SarabunPSK" w:hAnsi="TH SarabunPSK" w:cs="TH SarabunPSK"/>
          <w:sz w:val="36"/>
          <w:szCs w:val="36"/>
        </w:rPr>
      </w:pPr>
      <w:r w:rsidRPr="004446A3">
        <w:rPr>
          <w:rFonts w:ascii="TH SarabunPSK" w:hAnsi="TH SarabunPSK" w:cs="TH SarabunPSK"/>
          <w:sz w:val="36"/>
          <w:szCs w:val="36"/>
          <w:cs/>
        </w:rPr>
        <w:t xml:space="preserve">ฐิติมา หงษ์เวียงจันทร์ และ ณัฐพล ชมแสง (2558). สิทธิบัตรไทย เลขที่ 46768. กรุงเทพฯ: กรมทรัพย์สินทางปัญญา กระทรวงพานิชย์. </w:t>
      </w:r>
    </w:p>
    <w:p w:rsidR="004446A3" w:rsidRPr="007929F1" w:rsidRDefault="004446A3" w:rsidP="007929F1">
      <w:pPr>
        <w:rPr>
          <w:rFonts w:ascii="TH SarabunPSK" w:hAnsi="TH SarabunPSK" w:cs="TH SarabunPSK"/>
          <w:sz w:val="36"/>
          <w:szCs w:val="36"/>
        </w:rPr>
      </w:pPr>
      <w:r w:rsidRPr="004446A3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7929F1">
        <w:rPr>
          <w:rFonts w:ascii="TH SarabunPSK" w:hAnsi="TH SarabunPSK" w:cs="TH SarabunPSK"/>
          <w:sz w:val="36"/>
          <w:szCs w:val="36"/>
          <w:cs/>
        </w:rPr>
        <w:tab/>
      </w:r>
      <w:r w:rsidRPr="007929F1">
        <w:rPr>
          <w:rFonts w:ascii="TH SarabunPSK" w:hAnsi="TH SarabunPSK" w:cs="TH SarabunPSK"/>
          <w:b/>
          <w:bCs/>
          <w:sz w:val="36"/>
          <w:szCs w:val="36"/>
          <w:cs/>
        </w:rPr>
        <w:t xml:space="preserve">- ยื่นจดเลขสิทธิบัตร  </w:t>
      </w:r>
    </w:p>
    <w:p w:rsidR="007929F1" w:rsidRDefault="007929F1" w:rsidP="007929F1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7929F1">
        <w:rPr>
          <w:rFonts w:ascii="TH SarabunPSK" w:hAnsi="TH SarabunPSK" w:cs="TH SarabunPSK"/>
          <w:sz w:val="36"/>
          <w:szCs w:val="36"/>
          <w:cs/>
        </w:rPr>
        <w:t>ผลงา</w:t>
      </w:r>
      <w:r w:rsidR="004446A3" w:rsidRPr="007929F1">
        <w:rPr>
          <w:rFonts w:ascii="TH SarabunPSK" w:hAnsi="TH SarabunPSK" w:cs="TH SarabunPSK"/>
          <w:sz w:val="36"/>
          <w:szCs w:val="36"/>
          <w:cs/>
        </w:rPr>
        <w:t>นประกวด 1</w:t>
      </w:r>
      <w:proofErr w:type="spellStart"/>
      <w:r w:rsidR="004446A3" w:rsidRPr="007929F1">
        <w:rPr>
          <w:rFonts w:ascii="TH SarabunPSK" w:hAnsi="TH SarabunPSK" w:cs="TH SarabunPSK"/>
          <w:sz w:val="36"/>
          <w:szCs w:val="36"/>
        </w:rPr>
        <w:t>st</w:t>
      </w:r>
      <w:proofErr w:type="spellEnd"/>
      <w:r w:rsidR="004446A3" w:rsidRPr="007929F1">
        <w:rPr>
          <w:rFonts w:ascii="TH SarabunPSK" w:hAnsi="TH SarabunPSK" w:cs="TH SarabunPSK"/>
          <w:sz w:val="36"/>
          <w:szCs w:val="36"/>
        </w:rPr>
        <w:t xml:space="preserve"> Prize</w:t>
      </w:r>
      <w:r w:rsidRPr="007929F1">
        <w:rPr>
          <w:rFonts w:ascii="TH SarabunPSK" w:hAnsi="TH SarabunPSK" w:cs="TH SarabunPSK"/>
          <w:sz w:val="36"/>
          <w:szCs w:val="36"/>
        </w:rPr>
        <w:t xml:space="preserve"> for TEM micrograph contest </w:t>
      </w:r>
      <w:r w:rsidR="004446A3" w:rsidRPr="007929F1">
        <w:rPr>
          <w:rFonts w:ascii="TH SarabunPSK" w:hAnsi="TH SarabunPSK" w:cs="TH SarabunPSK"/>
          <w:sz w:val="36"/>
          <w:szCs w:val="36"/>
        </w:rPr>
        <w:t xml:space="preserve"> </w:t>
      </w:r>
    </w:p>
    <w:p w:rsidR="007929F1" w:rsidRDefault="004446A3" w:rsidP="007929F1">
      <w:pPr>
        <w:pStyle w:val="ListParagraph"/>
        <w:ind w:left="795" w:firstLine="645"/>
        <w:rPr>
          <w:rFonts w:ascii="TH SarabunPSK" w:hAnsi="TH SarabunPSK" w:cs="TH SarabunPSK"/>
          <w:sz w:val="36"/>
          <w:szCs w:val="36"/>
        </w:rPr>
      </w:pPr>
      <w:r w:rsidRPr="007929F1">
        <w:rPr>
          <w:rFonts w:ascii="TH SarabunPSK" w:hAnsi="TH SarabunPSK" w:cs="TH SarabunPSK"/>
          <w:sz w:val="36"/>
          <w:szCs w:val="36"/>
          <w:cs/>
        </w:rPr>
        <w:t>28</w:t>
      </w:r>
      <w:proofErr w:type="spellStart"/>
      <w:r w:rsidR="007929F1" w:rsidRPr="007929F1">
        <w:rPr>
          <w:rFonts w:ascii="TH SarabunPSK" w:hAnsi="TH SarabunPSK" w:cs="TH SarabunPSK"/>
          <w:sz w:val="36"/>
          <w:szCs w:val="36"/>
        </w:rPr>
        <w:t>th</w:t>
      </w:r>
      <w:proofErr w:type="spellEnd"/>
      <w:r w:rsidR="007929F1" w:rsidRPr="007929F1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="007929F1" w:rsidRPr="007929F1">
        <w:rPr>
          <w:rFonts w:ascii="TH SarabunPSK" w:hAnsi="TH SarabunPSK" w:cs="TH SarabunPSK"/>
          <w:sz w:val="36"/>
          <w:szCs w:val="36"/>
        </w:rPr>
        <w:t>Annea</w:t>
      </w:r>
      <w:proofErr w:type="spellEnd"/>
      <w:r w:rsidR="007929F1" w:rsidRPr="007929F1">
        <w:rPr>
          <w:rFonts w:ascii="TH SarabunPSK" w:hAnsi="TH SarabunPSK" w:cs="TH SarabunPSK"/>
          <w:sz w:val="36"/>
          <w:szCs w:val="36"/>
        </w:rPr>
        <w:t xml:space="preserve"> </w:t>
      </w:r>
      <w:r w:rsidRPr="007929F1">
        <w:rPr>
          <w:rFonts w:ascii="TH SarabunPSK" w:hAnsi="TH SarabunPSK" w:cs="TH SarabunPSK"/>
          <w:sz w:val="36"/>
          <w:szCs w:val="36"/>
        </w:rPr>
        <w:t xml:space="preserve">Conference of the Microscopy Society of Thailand </w:t>
      </w:r>
      <w:r w:rsidRPr="007929F1">
        <w:rPr>
          <w:rFonts w:ascii="TH SarabunPSK" w:hAnsi="TH SarabunPSK" w:cs="TH SarabunPSK"/>
          <w:sz w:val="36"/>
          <w:szCs w:val="36"/>
          <w:cs/>
        </w:rPr>
        <w:t>2011</w:t>
      </w:r>
      <w:r w:rsidRPr="007929F1">
        <w:rPr>
          <w:rFonts w:ascii="TH SarabunPSK" w:hAnsi="TH SarabunPSK" w:cs="TH SarabunPSK"/>
          <w:sz w:val="36"/>
          <w:szCs w:val="36"/>
        </w:rPr>
        <w:t xml:space="preserve">, January </w:t>
      </w:r>
      <w:r w:rsidRPr="007929F1">
        <w:rPr>
          <w:rFonts w:ascii="TH SarabunPSK" w:hAnsi="TH SarabunPSK" w:cs="TH SarabunPSK"/>
          <w:sz w:val="36"/>
          <w:szCs w:val="36"/>
          <w:cs/>
        </w:rPr>
        <w:t>5-7</w:t>
      </w:r>
      <w:r w:rsidRPr="007929F1">
        <w:rPr>
          <w:rFonts w:ascii="TH SarabunPSK" w:hAnsi="TH SarabunPSK" w:cs="TH SarabunPSK"/>
          <w:sz w:val="36"/>
          <w:szCs w:val="36"/>
        </w:rPr>
        <w:t xml:space="preserve">, </w:t>
      </w:r>
      <w:r w:rsidRPr="007929F1">
        <w:rPr>
          <w:rFonts w:ascii="TH SarabunPSK" w:hAnsi="TH SarabunPSK" w:cs="TH SarabunPSK"/>
          <w:sz w:val="36"/>
          <w:szCs w:val="36"/>
          <w:cs/>
        </w:rPr>
        <w:t>2011</w:t>
      </w:r>
      <w:r w:rsidRPr="007929F1">
        <w:rPr>
          <w:rFonts w:ascii="TH SarabunPSK" w:hAnsi="TH SarabunPSK" w:cs="TH SarabunPSK"/>
          <w:sz w:val="36"/>
          <w:szCs w:val="36"/>
        </w:rPr>
        <w:t xml:space="preserve">, Mae Fah </w:t>
      </w:r>
      <w:proofErr w:type="spellStart"/>
      <w:r w:rsidRPr="007929F1">
        <w:rPr>
          <w:rFonts w:ascii="TH SarabunPSK" w:hAnsi="TH SarabunPSK" w:cs="TH SarabunPSK"/>
          <w:sz w:val="36"/>
          <w:szCs w:val="36"/>
        </w:rPr>
        <w:t>Luang</w:t>
      </w:r>
      <w:proofErr w:type="spellEnd"/>
      <w:r w:rsidRPr="007929F1">
        <w:rPr>
          <w:rFonts w:ascii="TH SarabunPSK" w:hAnsi="TH SarabunPSK" w:cs="TH SarabunPSK"/>
          <w:sz w:val="36"/>
          <w:szCs w:val="36"/>
        </w:rPr>
        <w:t xml:space="preserve"> University, Chiang Rai, Thailand </w:t>
      </w:r>
      <w:r w:rsidRPr="007929F1">
        <w:rPr>
          <w:rFonts w:ascii="TH SarabunPSK" w:hAnsi="TH SarabunPSK" w:cs="TH SarabunPSK"/>
          <w:sz w:val="36"/>
          <w:szCs w:val="36"/>
          <w:cs/>
        </w:rPr>
        <w:t>1</w:t>
      </w:r>
      <w:proofErr w:type="spellStart"/>
      <w:r w:rsidRPr="007929F1">
        <w:rPr>
          <w:rFonts w:ascii="TH SarabunPSK" w:hAnsi="TH SarabunPSK" w:cs="TH SarabunPSK"/>
          <w:sz w:val="36"/>
          <w:szCs w:val="36"/>
        </w:rPr>
        <w:t>st</w:t>
      </w:r>
      <w:proofErr w:type="spellEnd"/>
      <w:r w:rsidRPr="007929F1">
        <w:rPr>
          <w:rFonts w:ascii="TH SarabunPSK" w:hAnsi="TH SarabunPSK" w:cs="TH SarabunPSK"/>
          <w:sz w:val="36"/>
          <w:szCs w:val="36"/>
        </w:rPr>
        <w:t xml:space="preserve"> Pri</w:t>
      </w:r>
      <w:r w:rsidR="007929F1">
        <w:rPr>
          <w:rFonts w:ascii="TH SarabunPSK" w:hAnsi="TH SarabunPSK" w:cs="TH SarabunPSK"/>
          <w:sz w:val="36"/>
          <w:szCs w:val="36"/>
        </w:rPr>
        <w:t xml:space="preserve">ze for poster presentation   </w:t>
      </w:r>
    </w:p>
    <w:p w:rsidR="004446A3" w:rsidRPr="007929F1" w:rsidRDefault="004446A3" w:rsidP="007929F1">
      <w:pPr>
        <w:pStyle w:val="ListParagraph"/>
        <w:ind w:left="795" w:firstLine="645"/>
        <w:rPr>
          <w:rFonts w:ascii="TH SarabunPSK" w:hAnsi="TH SarabunPSK" w:cs="TH SarabunPSK"/>
          <w:sz w:val="36"/>
          <w:szCs w:val="36"/>
        </w:rPr>
      </w:pPr>
      <w:r w:rsidRPr="007929F1">
        <w:rPr>
          <w:rFonts w:ascii="TH SarabunPSK" w:hAnsi="TH SarabunPSK" w:cs="TH SarabunPSK"/>
          <w:sz w:val="36"/>
          <w:szCs w:val="36"/>
          <w:cs/>
        </w:rPr>
        <w:t>27</w:t>
      </w:r>
      <w:proofErr w:type="spellStart"/>
      <w:r w:rsidRPr="007929F1">
        <w:rPr>
          <w:rFonts w:ascii="TH SarabunPSK" w:hAnsi="TH SarabunPSK" w:cs="TH SarabunPSK"/>
          <w:sz w:val="36"/>
          <w:szCs w:val="36"/>
        </w:rPr>
        <w:t>th</w:t>
      </w:r>
      <w:proofErr w:type="spellEnd"/>
      <w:r w:rsidRPr="007929F1">
        <w:rPr>
          <w:rFonts w:ascii="TH SarabunPSK" w:hAnsi="TH SarabunPSK" w:cs="TH SarabunPSK"/>
          <w:sz w:val="36"/>
          <w:szCs w:val="36"/>
        </w:rPr>
        <w:t xml:space="preserve"> Anneal Conference of the Microscopy Society of Thailand </w:t>
      </w:r>
      <w:r w:rsidRPr="007929F1">
        <w:rPr>
          <w:rFonts w:ascii="TH SarabunPSK" w:hAnsi="TH SarabunPSK" w:cs="TH SarabunPSK"/>
          <w:sz w:val="36"/>
          <w:szCs w:val="36"/>
          <w:cs/>
        </w:rPr>
        <w:t>2010</w:t>
      </w:r>
      <w:r w:rsidRPr="007929F1">
        <w:rPr>
          <w:rFonts w:ascii="TH SarabunPSK" w:hAnsi="TH SarabunPSK" w:cs="TH SarabunPSK"/>
          <w:sz w:val="36"/>
          <w:szCs w:val="36"/>
        </w:rPr>
        <w:t xml:space="preserve">, January </w:t>
      </w:r>
      <w:r w:rsidRPr="007929F1">
        <w:rPr>
          <w:rFonts w:ascii="TH SarabunPSK" w:hAnsi="TH SarabunPSK" w:cs="TH SarabunPSK"/>
          <w:sz w:val="36"/>
          <w:szCs w:val="36"/>
          <w:cs/>
        </w:rPr>
        <w:t>20-22</w:t>
      </w:r>
      <w:r w:rsidRPr="007929F1">
        <w:rPr>
          <w:rFonts w:ascii="TH SarabunPSK" w:hAnsi="TH SarabunPSK" w:cs="TH SarabunPSK"/>
          <w:sz w:val="36"/>
          <w:szCs w:val="36"/>
        </w:rPr>
        <w:t xml:space="preserve">, </w:t>
      </w:r>
      <w:r w:rsidRPr="007929F1">
        <w:rPr>
          <w:rFonts w:ascii="TH SarabunPSK" w:hAnsi="TH SarabunPSK" w:cs="TH SarabunPSK"/>
          <w:sz w:val="36"/>
          <w:szCs w:val="36"/>
          <w:cs/>
        </w:rPr>
        <w:t>2010</w:t>
      </w:r>
      <w:r w:rsidRPr="007929F1">
        <w:rPr>
          <w:rFonts w:ascii="TH SarabunPSK" w:hAnsi="TH SarabunPSK" w:cs="TH SarabunPSK"/>
          <w:sz w:val="36"/>
          <w:szCs w:val="36"/>
        </w:rPr>
        <w:t xml:space="preserve">, </w:t>
      </w:r>
      <w:proofErr w:type="spellStart"/>
      <w:r w:rsidRPr="007929F1">
        <w:rPr>
          <w:rFonts w:ascii="TH SarabunPSK" w:hAnsi="TH SarabunPSK" w:cs="TH SarabunPSK"/>
          <w:sz w:val="36"/>
          <w:szCs w:val="36"/>
        </w:rPr>
        <w:t>Samui</w:t>
      </w:r>
      <w:proofErr w:type="spellEnd"/>
      <w:r w:rsidRPr="007929F1">
        <w:rPr>
          <w:rFonts w:ascii="TH SarabunPSK" w:hAnsi="TH SarabunPSK" w:cs="TH SarabunPSK"/>
          <w:sz w:val="36"/>
          <w:szCs w:val="36"/>
        </w:rPr>
        <w:t xml:space="preserve"> Island, Thailand </w:t>
      </w:r>
    </w:p>
    <w:p w:rsidR="004446A3" w:rsidRPr="007929F1" w:rsidRDefault="007929F1" w:rsidP="007929F1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7929F1">
        <w:rPr>
          <w:rFonts w:ascii="TH SarabunPSK" w:hAnsi="TH SarabunPSK" w:cs="TH SarabunPSK"/>
          <w:sz w:val="36"/>
          <w:szCs w:val="36"/>
          <w:cs/>
        </w:rPr>
        <w:t>การร่วมแสดงผลงานสร้า</w:t>
      </w:r>
      <w:r w:rsidR="004446A3" w:rsidRPr="007929F1">
        <w:rPr>
          <w:rFonts w:ascii="TH SarabunPSK" w:hAnsi="TH SarabunPSK" w:cs="TH SarabunPSK"/>
          <w:sz w:val="36"/>
          <w:szCs w:val="36"/>
          <w:cs/>
        </w:rPr>
        <w:t xml:space="preserve">งสรรค์ </w:t>
      </w:r>
    </w:p>
    <w:p w:rsidR="004446A3" w:rsidRPr="007929F1" w:rsidRDefault="004446A3" w:rsidP="007929F1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  <w:r w:rsidRPr="007929F1">
        <w:rPr>
          <w:rFonts w:ascii="TH SarabunPSK" w:hAnsi="TH SarabunPSK" w:cs="TH SarabunPSK"/>
          <w:sz w:val="36"/>
          <w:szCs w:val="36"/>
          <w:cs/>
        </w:rPr>
        <w:t xml:space="preserve">อื่นๆ </w:t>
      </w:r>
    </w:p>
    <w:p w:rsidR="004446A3" w:rsidRPr="004446A3" w:rsidRDefault="004446A3" w:rsidP="004446A3">
      <w:pPr>
        <w:rPr>
          <w:rFonts w:ascii="TH SarabunPSK" w:hAnsi="TH SarabunPSK" w:cs="TH SarabunPSK"/>
          <w:sz w:val="36"/>
          <w:szCs w:val="36"/>
        </w:rPr>
      </w:pPr>
      <w:r w:rsidRPr="004446A3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82552D" w:rsidRPr="004446A3" w:rsidRDefault="007929F1" w:rsidP="004446A3">
      <w:pPr>
        <w:rPr>
          <w:rFonts w:ascii="TH SarabunPSK" w:hAnsi="TH SarabunPSK" w:cs="TH SarabunPSK"/>
          <w:sz w:val="36"/>
          <w:szCs w:val="36"/>
        </w:rPr>
      </w:pPr>
    </w:p>
    <w:sectPr w:rsidR="0082552D" w:rsidRPr="004446A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873F6"/>
    <w:multiLevelType w:val="hybridMultilevel"/>
    <w:tmpl w:val="44E0B86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A3"/>
    <w:rsid w:val="004446A3"/>
    <w:rsid w:val="004F29E4"/>
    <w:rsid w:val="005F0B50"/>
    <w:rsid w:val="007929F1"/>
    <w:rsid w:val="0094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3934B"/>
  <w15:chartTrackingRefBased/>
  <w15:docId w15:val="{2E9BD943-90F8-4E51-9726-4C1EC98F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BUU Chanthaburi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1</cp:revision>
  <dcterms:created xsi:type="dcterms:W3CDTF">2019-04-26T07:12:00Z</dcterms:created>
  <dcterms:modified xsi:type="dcterms:W3CDTF">2019-04-26T07:42:00Z</dcterms:modified>
</cp:coreProperties>
</file>